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7CB16" w14:textId="77777777" w:rsidR="000E1295" w:rsidRDefault="000E1295" w:rsidP="000E1295">
      <w:pPr>
        <w:rPr>
          <w:rFonts w:ascii="Arial" w:hAnsi="Arial" w:cs="Arial"/>
          <w:b/>
          <w:bCs/>
          <w:sz w:val="40"/>
          <w:szCs w:val="40"/>
        </w:rPr>
      </w:pPr>
      <w:r>
        <w:rPr>
          <w:rFonts w:ascii="Arial" w:hAnsi="Arial" w:cs="Arial"/>
          <w:b/>
          <w:bCs/>
          <w:sz w:val="40"/>
          <w:szCs w:val="40"/>
        </w:rPr>
        <w:t>S</w:t>
      </w:r>
      <w:r w:rsidRPr="008F64EA">
        <w:rPr>
          <w:rFonts w:ascii="Arial" w:hAnsi="Arial" w:cs="Arial"/>
          <w:b/>
          <w:bCs/>
          <w:sz w:val="40"/>
          <w:szCs w:val="40"/>
        </w:rPr>
        <w:t>ection 2.0</w:t>
      </w:r>
    </w:p>
    <w:p w14:paraId="5416EEB9" w14:textId="77777777" w:rsidR="000E1295" w:rsidRPr="008F64EA" w:rsidRDefault="000E1295" w:rsidP="000E1295">
      <w:pPr>
        <w:jc w:val="center"/>
        <w:rPr>
          <w:rFonts w:ascii="Arial" w:hAnsi="Arial" w:cs="Arial"/>
          <w:b/>
          <w:bCs/>
          <w:sz w:val="40"/>
          <w:szCs w:val="40"/>
        </w:rPr>
      </w:pPr>
      <w:r>
        <w:rPr>
          <w:rFonts w:ascii="Arial" w:hAnsi="Arial" w:cs="Arial"/>
          <w:b/>
          <w:bCs/>
          <w:sz w:val="40"/>
          <w:szCs w:val="40"/>
        </w:rPr>
        <w:t>Animal Intake</w:t>
      </w:r>
    </w:p>
    <w:p w14:paraId="0ED0FFFC" w14:textId="77777777" w:rsidR="000E1295" w:rsidRDefault="000E1295" w:rsidP="000E1295">
      <w:pPr>
        <w:rPr>
          <w:b/>
          <w:bCs/>
        </w:rPr>
      </w:pPr>
      <w:r>
        <w:rPr>
          <w:b/>
          <w:bCs/>
        </w:rPr>
        <w:t>------------------------------------------------------------------------------------------------------------</w:t>
      </w:r>
    </w:p>
    <w:p w14:paraId="02F912AF" w14:textId="77777777" w:rsidR="000E1295" w:rsidRPr="00F00CDD" w:rsidRDefault="000E1295" w:rsidP="000E1295">
      <w:pPr>
        <w:pBdr>
          <w:bottom w:val="single" w:sz="6" w:space="1" w:color="auto"/>
        </w:pBdr>
        <w:ind w:left="1440" w:hanging="1440"/>
        <w:rPr>
          <w:rFonts w:ascii="Arial" w:hAnsi="Arial" w:cs="Arial"/>
          <w:b/>
          <w:bCs/>
        </w:rPr>
      </w:pPr>
      <w:r w:rsidRPr="00F00CDD">
        <w:rPr>
          <w:rFonts w:ascii="Arial" w:hAnsi="Arial" w:cs="Arial"/>
          <w:b/>
          <w:bCs/>
        </w:rPr>
        <w:t>Policy:</w:t>
      </w:r>
      <w:r w:rsidRPr="00F00CDD">
        <w:rPr>
          <w:rFonts w:ascii="Arial" w:hAnsi="Arial" w:cs="Arial"/>
          <w:b/>
          <w:bCs/>
        </w:rPr>
        <w:tab/>
      </w:r>
      <w:r>
        <w:rPr>
          <w:rFonts w:ascii="Arial" w:hAnsi="Arial" w:cs="Arial"/>
          <w:b/>
          <w:bCs/>
        </w:rPr>
        <w:t>Animal shelter staff will follow all Virginia Department of Agriculture regulations and the Code of Virginia as it relates to the care of companion animals</w:t>
      </w:r>
      <w:r w:rsidRPr="00F00CDD">
        <w:rPr>
          <w:rFonts w:ascii="Arial" w:hAnsi="Arial" w:cs="Arial"/>
          <w:b/>
          <w:bCs/>
        </w:rPr>
        <w:t>.</w:t>
      </w:r>
    </w:p>
    <w:p w14:paraId="284E7687" w14:textId="77777777" w:rsidR="000E1295" w:rsidRDefault="000E1295" w:rsidP="000E1295">
      <w:pPr>
        <w:rPr>
          <w:b/>
          <w:bCs/>
        </w:rPr>
      </w:pPr>
    </w:p>
    <w:p w14:paraId="6525E04D" w14:textId="77777777" w:rsidR="000E1295" w:rsidRPr="0079788B" w:rsidRDefault="000E1295" w:rsidP="000E1295">
      <w:pPr>
        <w:pStyle w:val="ListParagraph"/>
        <w:rPr>
          <w:rFonts w:ascii="Times New Roman" w:hAnsi="Times New Roman"/>
          <w:sz w:val="24"/>
          <w:szCs w:val="24"/>
        </w:rPr>
      </w:pPr>
    </w:p>
    <w:p w14:paraId="791AD0D9" w14:textId="77777777" w:rsidR="000E1295" w:rsidRPr="0079788B" w:rsidRDefault="000E1295" w:rsidP="000E1295">
      <w:pPr>
        <w:pStyle w:val="ListParagraph"/>
        <w:ind w:left="1440"/>
        <w:rPr>
          <w:rFonts w:ascii="Times New Roman" w:hAnsi="Times New Roman"/>
          <w:sz w:val="24"/>
          <w:szCs w:val="24"/>
        </w:rPr>
      </w:pPr>
      <w:r w:rsidRPr="0079788B">
        <w:rPr>
          <w:rFonts w:ascii="Times New Roman" w:hAnsi="Times New Roman"/>
          <w:sz w:val="24"/>
          <w:szCs w:val="24"/>
        </w:rPr>
        <w:t>A.</w:t>
      </w:r>
      <w:r w:rsidRPr="0079788B">
        <w:rPr>
          <w:rFonts w:ascii="Times New Roman" w:hAnsi="Times New Roman"/>
          <w:sz w:val="24"/>
          <w:szCs w:val="24"/>
        </w:rPr>
        <w:tab/>
        <w:t xml:space="preserve"> </w:t>
      </w:r>
      <w:r>
        <w:rPr>
          <w:rFonts w:ascii="Times New Roman" w:hAnsi="Times New Roman"/>
          <w:sz w:val="24"/>
          <w:szCs w:val="24"/>
        </w:rPr>
        <w:t>‘</w:t>
      </w:r>
      <w:r w:rsidRPr="0079788B">
        <w:rPr>
          <w:rFonts w:ascii="Times New Roman" w:hAnsi="Times New Roman"/>
          <w:sz w:val="24"/>
          <w:szCs w:val="24"/>
        </w:rPr>
        <w:t>Owner</w:t>
      </w:r>
      <w:r>
        <w:rPr>
          <w:rFonts w:ascii="Times New Roman" w:hAnsi="Times New Roman"/>
          <w:sz w:val="24"/>
          <w:szCs w:val="24"/>
        </w:rPr>
        <w:t>’</w:t>
      </w:r>
      <w:r w:rsidRPr="0079788B">
        <w:rPr>
          <w:rFonts w:ascii="Times New Roman" w:hAnsi="Times New Roman"/>
          <w:sz w:val="24"/>
          <w:szCs w:val="24"/>
        </w:rPr>
        <w:t xml:space="preserve"> surrendered animal:</w:t>
      </w:r>
    </w:p>
    <w:p w14:paraId="14CAFDBC" w14:textId="77777777" w:rsidR="000E1295" w:rsidRPr="0079788B" w:rsidRDefault="000E1295" w:rsidP="000E1295">
      <w:pPr>
        <w:pStyle w:val="ListParagraph"/>
        <w:ind w:left="1440"/>
        <w:rPr>
          <w:rFonts w:ascii="Times New Roman" w:hAnsi="Times New Roman"/>
          <w:sz w:val="24"/>
          <w:szCs w:val="24"/>
        </w:rPr>
      </w:pPr>
    </w:p>
    <w:p w14:paraId="4A74D429" w14:textId="77777777" w:rsidR="000E1295" w:rsidRPr="0079788B"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1.</w:t>
      </w:r>
      <w:r w:rsidRPr="0079788B">
        <w:rPr>
          <w:rFonts w:ascii="Times New Roman" w:hAnsi="Times New Roman"/>
          <w:sz w:val="24"/>
          <w:szCs w:val="24"/>
        </w:rPr>
        <w:tab/>
        <w:t>Owner defined: Section § 3.2-6500 of the Code of Virginia defines "Owner" as any person who:</w:t>
      </w:r>
    </w:p>
    <w:p w14:paraId="7EFC11F1" w14:textId="77777777" w:rsidR="000E1295" w:rsidRPr="0079788B" w:rsidRDefault="000E1295" w:rsidP="000E1295">
      <w:pPr>
        <w:pStyle w:val="ListParagraph"/>
        <w:ind w:left="3600" w:hanging="720"/>
        <w:rPr>
          <w:rFonts w:ascii="Times New Roman" w:hAnsi="Times New Roman"/>
          <w:sz w:val="24"/>
          <w:szCs w:val="24"/>
        </w:rPr>
      </w:pPr>
      <w:r w:rsidRPr="0079788B">
        <w:rPr>
          <w:rFonts w:ascii="Times New Roman" w:hAnsi="Times New Roman"/>
          <w:sz w:val="24"/>
          <w:szCs w:val="24"/>
        </w:rPr>
        <w:t>a.</w:t>
      </w:r>
      <w:r w:rsidRPr="0079788B">
        <w:rPr>
          <w:rFonts w:ascii="Times New Roman" w:hAnsi="Times New Roman"/>
          <w:sz w:val="24"/>
          <w:szCs w:val="24"/>
        </w:rPr>
        <w:tab/>
        <w:t>Has a right of property in an animal;</w:t>
      </w:r>
    </w:p>
    <w:p w14:paraId="27493DB8" w14:textId="77777777" w:rsidR="000E1295" w:rsidRPr="0079788B" w:rsidRDefault="000E1295" w:rsidP="000E1295">
      <w:pPr>
        <w:pStyle w:val="ListParagraph"/>
        <w:ind w:left="3600" w:hanging="720"/>
        <w:rPr>
          <w:rFonts w:ascii="Times New Roman" w:hAnsi="Times New Roman"/>
          <w:sz w:val="24"/>
          <w:szCs w:val="24"/>
        </w:rPr>
      </w:pPr>
      <w:r w:rsidRPr="0079788B">
        <w:rPr>
          <w:rFonts w:ascii="Times New Roman" w:hAnsi="Times New Roman"/>
          <w:sz w:val="24"/>
          <w:szCs w:val="24"/>
        </w:rPr>
        <w:t>b.</w:t>
      </w:r>
      <w:r w:rsidRPr="0079788B">
        <w:rPr>
          <w:rFonts w:ascii="Times New Roman" w:hAnsi="Times New Roman"/>
          <w:sz w:val="24"/>
          <w:szCs w:val="24"/>
        </w:rPr>
        <w:tab/>
        <w:t>Keeps or harbors an animal</w:t>
      </w:r>
      <w:r>
        <w:rPr>
          <w:rFonts w:ascii="Times New Roman" w:hAnsi="Times New Roman"/>
          <w:sz w:val="24"/>
          <w:szCs w:val="24"/>
        </w:rPr>
        <w:t xml:space="preserve">.  A person who has kept or harbored a stray animal for at least thirty (30) consecutive days shall be deemed the owner for purposes of surrender, provided the animal does not fit the description of a lost or missing animal reported to the Shelter or can otherwise be identified as belonging to another person by means of a microchip, tattoo or </w:t>
      </w:r>
      <w:bookmarkStart w:id="0" w:name="_GoBack"/>
      <w:bookmarkEnd w:id="0"/>
      <w:r>
        <w:rPr>
          <w:rFonts w:ascii="Times New Roman" w:hAnsi="Times New Roman"/>
          <w:sz w:val="24"/>
          <w:szCs w:val="24"/>
        </w:rPr>
        <w:t>other means of identification.</w:t>
      </w:r>
    </w:p>
    <w:p w14:paraId="3FD1765D" w14:textId="77777777" w:rsidR="000E1295" w:rsidRPr="0079788B" w:rsidRDefault="000E1295" w:rsidP="000E1295">
      <w:pPr>
        <w:pStyle w:val="ListParagraph"/>
        <w:ind w:left="3600" w:hanging="720"/>
        <w:rPr>
          <w:rFonts w:ascii="Times New Roman" w:hAnsi="Times New Roman"/>
          <w:sz w:val="24"/>
          <w:szCs w:val="24"/>
        </w:rPr>
      </w:pPr>
      <w:r w:rsidRPr="0079788B">
        <w:rPr>
          <w:rFonts w:ascii="Times New Roman" w:hAnsi="Times New Roman"/>
          <w:sz w:val="24"/>
          <w:szCs w:val="24"/>
        </w:rPr>
        <w:t>c.</w:t>
      </w:r>
      <w:r w:rsidRPr="0079788B">
        <w:rPr>
          <w:rFonts w:ascii="Times New Roman" w:hAnsi="Times New Roman"/>
          <w:sz w:val="24"/>
          <w:szCs w:val="24"/>
        </w:rPr>
        <w:tab/>
        <w:t>Has an animal in his care; or</w:t>
      </w:r>
    </w:p>
    <w:p w14:paraId="61B6A24D" w14:textId="77777777" w:rsidR="000E1295" w:rsidRPr="0079788B" w:rsidRDefault="000E1295" w:rsidP="000E1295">
      <w:pPr>
        <w:pStyle w:val="ListParagraph"/>
        <w:ind w:left="3600" w:hanging="720"/>
        <w:rPr>
          <w:rFonts w:ascii="Times New Roman" w:hAnsi="Times New Roman"/>
          <w:sz w:val="24"/>
          <w:szCs w:val="24"/>
        </w:rPr>
      </w:pPr>
      <w:r w:rsidRPr="0079788B">
        <w:rPr>
          <w:rFonts w:ascii="Times New Roman" w:hAnsi="Times New Roman"/>
          <w:sz w:val="24"/>
          <w:szCs w:val="24"/>
        </w:rPr>
        <w:t>d.</w:t>
      </w:r>
      <w:r w:rsidRPr="0079788B">
        <w:rPr>
          <w:rFonts w:ascii="Times New Roman" w:hAnsi="Times New Roman"/>
          <w:sz w:val="24"/>
          <w:szCs w:val="24"/>
        </w:rPr>
        <w:tab/>
        <w:t xml:space="preserve">Acts as a custodian of an animal. </w:t>
      </w:r>
    </w:p>
    <w:p w14:paraId="367D5FFB" w14:textId="77777777" w:rsidR="000E1295" w:rsidRPr="0079788B" w:rsidRDefault="000E1295" w:rsidP="000E1295">
      <w:pPr>
        <w:pStyle w:val="ListParagraph"/>
        <w:ind w:left="3600" w:hanging="720"/>
        <w:rPr>
          <w:rFonts w:ascii="Times New Roman" w:hAnsi="Times New Roman"/>
          <w:sz w:val="24"/>
          <w:szCs w:val="24"/>
        </w:rPr>
      </w:pPr>
    </w:p>
    <w:p w14:paraId="02D7EB44" w14:textId="77777777" w:rsidR="000E1295"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2.</w:t>
      </w:r>
      <w:r w:rsidRPr="0079788B">
        <w:rPr>
          <w:rFonts w:ascii="Times New Roman" w:hAnsi="Times New Roman"/>
          <w:sz w:val="24"/>
          <w:szCs w:val="24"/>
        </w:rPr>
        <w:tab/>
        <w:t xml:space="preserve">When an animal is delivered to the </w:t>
      </w:r>
      <w:r>
        <w:rPr>
          <w:rFonts w:ascii="Times New Roman" w:hAnsi="Times New Roman"/>
          <w:sz w:val="24"/>
          <w:szCs w:val="24"/>
        </w:rPr>
        <w:t>shelter</w:t>
      </w:r>
      <w:r w:rsidRPr="0079788B">
        <w:rPr>
          <w:rFonts w:ascii="Times New Roman" w:hAnsi="Times New Roman"/>
          <w:sz w:val="24"/>
          <w:szCs w:val="24"/>
        </w:rPr>
        <w:t xml:space="preserve"> and surrendered</w:t>
      </w:r>
      <w:r>
        <w:rPr>
          <w:rFonts w:ascii="Times New Roman" w:hAnsi="Times New Roman"/>
          <w:sz w:val="24"/>
          <w:szCs w:val="24"/>
        </w:rPr>
        <w:t xml:space="preserve"> </w:t>
      </w:r>
      <w:r w:rsidRPr="0079788B">
        <w:rPr>
          <w:rFonts w:ascii="Times New Roman" w:hAnsi="Times New Roman"/>
          <w:sz w:val="24"/>
          <w:szCs w:val="24"/>
        </w:rPr>
        <w:t xml:space="preserve">by the owner, the receiving employee shall advise the </w:t>
      </w:r>
      <w:r>
        <w:rPr>
          <w:rFonts w:ascii="Times New Roman" w:hAnsi="Times New Roman"/>
          <w:sz w:val="24"/>
          <w:szCs w:val="24"/>
        </w:rPr>
        <w:t>owner</w:t>
      </w:r>
      <w:r w:rsidRPr="0079788B">
        <w:rPr>
          <w:rFonts w:ascii="Times New Roman" w:hAnsi="Times New Roman"/>
          <w:sz w:val="24"/>
          <w:szCs w:val="24"/>
        </w:rPr>
        <w:t xml:space="preserve"> that there is no minimum holding period</w:t>
      </w:r>
      <w:r>
        <w:rPr>
          <w:rFonts w:ascii="Times New Roman" w:hAnsi="Times New Roman"/>
          <w:sz w:val="24"/>
          <w:szCs w:val="24"/>
        </w:rPr>
        <w:t xml:space="preserve"> for pets surrendered by the owner.  </w:t>
      </w:r>
      <w:r w:rsidRPr="0079788B">
        <w:rPr>
          <w:rFonts w:ascii="Times New Roman" w:hAnsi="Times New Roman"/>
          <w:sz w:val="24"/>
          <w:szCs w:val="24"/>
        </w:rPr>
        <w:t xml:space="preserve">Virginia </w:t>
      </w:r>
      <w:r>
        <w:rPr>
          <w:rFonts w:ascii="Times New Roman" w:hAnsi="Times New Roman"/>
          <w:sz w:val="24"/>
          <w:szCs w:val="24"/>
        </w:rPr>
        <w:t>Department</w:t>
      </w:r>
      <w:r w:rsidRPr="0079788B">
        <w:rPr>
          <w:rFonts w:ascii="Times New Roman" w:hAnsi="Times New Roman"/>
          <w:sz w:val="24"/>
          <w:szCs w:val="24"/>
        </w:rPr>
        <w:t xml:space="preserve"> of Agriculture regulations shall be followed</w:t>
      </w:r>
      <w:r>
        <w:rPr>
          <w:rFonts w:ascii="Times New Roman" w:hAnsi="Times New Roman"/>
          <w:sz w:val="24"/>
          <w:szCs w:val="24"/>
        </w:rPr>
        <w:t>,</w:t>
      </w:r>
      <w:r w:rsidRPr="0079788B">
        <w:rPr>
          <w:rFonts w:ascii="Times New Roman" w:hAnsi="Times New Roman"/>
          <w:sz w:val="24"/>
          <w:szCs w:val="24"/>
        </w:rPr>
        <w:t xml:space="preserve"> which state that the animal is available for immediate disposition which includes adoption, transfer and euthanasia of the animal.</w:t>
      </w:r>
      <w:r>
        <w:rPr>
          <w:rFonts w:ascii="Times New Roman" w:hAnsi="Times New Roman"/>
          <w:sz w:val="24"/>
          <w:szCs w:val="24"/>
        </w:rPr>
        <w:t xml:space="preserve">  Only an owner can surrender an animal.  Other animals brought to the shelter by someone other than the Owner shall be treated as stray animals.  </w:t>
      </w:r>
    </w:p>
    <w:p w14:paraId="30694354" w14:textId="77777777" w:rsidR="000E1295" w:rsidRPr="0079788B" w:rsidRDefault="000E1295" w:rsidP="000E1295">
      <w:pPr>
        <w:pStyle w:val="ListParagraph"/>
        <w:ind w:left="2880" w:hanging="720"/>
        <w:rPr>
          <w:rFonts w:ascii="Times New Roman" w:hAnsi="Times New Roman"/>
          <w:sz w:val="24"/>
          <w:szCs w:val="24"/>
        </w:rPr>
      </w:pPr>
    </w:p>
    <w:p w14:paraId="5148CD20" w14:textId="77777777" w:rsidR="000E1295"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3.</w:t>
      </w:r>
      <w:r w:rsidRPr="0079788B">
        <w:rPr>
          <w:rFonts w:ascii="Times New Roman" w:hAnsi="Times New Roman"/>
          <w:sz w:val="24"/>
          <w:szCs w:val="24"/>
        </w:rPr>
        <w:tab/>
        <w:t>Staff shall obtain positive identification from individuals delivering animals to the shelter</w:t>
      </w:r>
      <w:r>
        <w:rPr>
          <w:rFonts w:ascii="Times New Roman" w:hAnsi="Times New Roman"/>
          <w:sz w:val="24"/>
          <w:szCs w:val="24"/>
        </w:rPr>
        <w:t xml:space="preserve"> and maintain a record of the identity of the person delivering the animal to the Shelter. </w:t>
      </w:r>
    </w:p>
    <w:p w14:paraId="70F22CC6" w14:textId="77777777" w:rsidR="000E1295" w:rsidRPr="0079788B" w:rsidRDefault="000E1295" w:rsidP="000E1295">
      <w:pPr>
        <w:pStyle w:val="ListParagraph"/>
        <w:ind w:left="2880" w:hanging="720"/>
        <w:rPr>
          <w:rFonts w:ascii="Times New Roman" w:hAnsi="Times New Roman"/>
          <w:sz w:val="24"/>
          <w:szCs w:val="24"/>
        </w:rPr>
      </w:pPr>
    </w:p>
    <w:p w14:paraId="15AC9434" w14:textId="77777777" w:rsidR="000E1295" w:rsidRPr="0079788B"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4.</w:t>
      </w:r>
      <w:r w:rsidRPr="0079788B">
        <w:rPr>
          <w:rFonts w:ascii="Times New Roman" w:hAnsi="Times New Roman"/>
          <w:sz w:val="24"/>
          <w:szCs w:val="24"/>
        </w:rPr>
        <w:tab/>
        <w:t>Provisions shall be made for the separation of animals according to species, sex, age, and temperament in accordance with section 2VAC5-110-40 of the Virginia Administrative Code.</w:t>
      </w:r>
    </w:p>
    <w:p w14:paraId="18BE5480" w14:textId="77777777" w:rsidR="000E1295" w:rsidRPr="0079788B" w:rsidRDefault="000E1295" w:rsidP="000E1295">
      <w:pPr>
        <w:pStyle w:val="ListParagraph"/>
        <w:ind w:left="2880" w:hanging="720"/>
        <w:rPr>
          <w:rFonts w:ascii="Times New Roman" w:hAnsi="Times New Roman"/>
          <w:sz w:val="24"/>
          <w:szCs w:val="24"/>
        </w:rPr>
      </w:pPr>
    </w:p>
    <w:p w14:paraId="58BC8286" w14:textId="77777777" w:rsidR="000E1295" w:rsidRPr="0079788B"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lastRenderedPageBreak/>
        <w:t>5.</w:t>
      </w:r>
      <w:r w:rsidRPr="0079788B">
        <w:rPr>
          <w:rFonts w:ascii="Times New Roman" w:hAnsi="Times New Roman"/>
          <w:sz w:val="24"/>
          <w:szCs w:val="24"/>
        </w:rPr>
        <w:tab/>
        <w:t xml:space="preserve">Any citizen desiring to surrender their animal shall submit a form relinquishing all rights to the animal, and transfers ownership of the animal to </w:t>
      </w:r>
      <w:r>
        <w:rPr>
          <w:rFonts w:ascii="Times New Roman" w:hAnsi="Times New Roman"/>
          <w:sz w:val="24"/>
          <w:szCs w:val="24"/>
        </w:rPr>
        <w:t>Giles</w:t>
      </w:r>
      <w:r w:rsidRPr="0079788B">
        <w:rPr>
          <w:rFonts w:ascii="Times New Roman" w:hAnsi="Times New Roman"/>
          <w:sz w:val="24"/>
          <w:szCs w:val="24"/>
        </w:rPr>
        <w:t xml:space="preserve"> County Animal Control.</w:t>
      </w:r>
    </w:p>
    <w:p w14:paraId="52E82838" w14:textId="77777777" w:rsidR="000E1295" w:rsidRPr="0079788B" w:rsidRDefault="000E1295" w:rsidP="000E1295">
      <w:pPr>
        <w:pStyle w:val="ListParagraph"/>
        <w:ind w:left="2880" w:hanging="720"/>
        <w:rPr>
          <w:rFonts w:ascii="Times New Roman" w:hAnsi="Times New Roman"/>
          <w:sz w:val="24"/>
          <w:szCs w:val="24"/>
        </w:rPr>
      </w:pPr>
    </w:p>
    <w:p w14:paraId="2F5BC882" w14:textId="77777777" w:rsidR="000E1295" w:rsidRPr="0079788B"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6.</w:t>
      </w:r>
      <w:r w:rsidRPr="0079788B">
        <w:rPr>
          <w:rFonts w:ascii="Times New Roman" w:hAnsi="Times New Roman"/>
          <w:sz w:val="24"/>
          <w:szCs w:val="24"/>
        </w:rPr>
        <w:tab/>
        <w:t>Although efforts will be made to find another owner for the animal, staff should advise the owner to read the form carefully as the owner</w:t>
      </w:r>
      <w:r>
        <w:rPr>
          <w:rFonts w:ascii="Times New Roman" w:hAnsi="Times New Roman"/>
          <w:sz w:val="24"/>
          <w:szCs w:val="24"/>
        </w:rPr>
        <w:t xml:space="preserve"> a</w:t>
      </w:r>
      <w:r w:rsidRPr="0079788B">
        <w:rPr>
          <w:rFonts w:ascii="Times New Roman" w:hAnsi="Times New Roman"/>
          <w:sz w:val="24"/>
          <w:szCs w:val="24"/>
        </w:rPr>
        <w:t>cknowledges that the animal may be euthanized.</w:t>
      </w:r>
    </w:p>
    <w:p w14:paraId="6F27E6BC" w14:textId="77777777" w:rsidR="000E1295" w:rsidRPr="0079788B" w:rsidRDefault="000E1295" w:rsidP="000E1295">
      <w:pPr>
        <w:pStyle w:val="ListParagraph"/>
        <w:ind w:left="2880" w:hanging="720"/>
        <w:rPr>
          <w:rFonts w:ascii="Times New Roman" w:hAnsi="Times New Roman"/>
          <w:sz w:val="24"/>
          <w:szCs w:val="24"/>
        </w:rPr>
      </w:pPr>
    </w:p>
    <w:p w14:paraId="68CBAD62" w14:textId="77777777" w:rsidR="000E1295"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7.</w:t>
      </w:r>
      <w:r w:rsidRPr="0079788B">
        <w:rPr>
          <w:rFonts w:ascii="Times New Roman" w:hAnsi="Times New Roman"/>
          <w:sz w:val="24"/>
          <w:szCs w:val="24"/>
        </w:rPr>
        <w:tab/>
        <w:t xml:space="preserve">Staff shall inspect surrendered animals for tattoos and scanned for identification chips upon entry into the </w:t>
      </w:r>
      <w:r>
        <w:rPr>
          <w:rFonts w:ascii="Times New Roman" w:hAnsi="Times New Roman"/>
          <w:sz w:val="24"/>
          <w:szCs w:val="24"/>
        </w:rPr>
        <w:t>shelter</w:t>
      </w:r>
      <w:r w:rsidRPr="0079788B">
        <w:rPr>
          <w:rFonts w:ascii="Times New Roman" w:hAnsi="Times New Roman"/>
          <w:sz w:val="24"/>
          <w:szCs w:val="24"/>
        </w:rPr>
        <w:t>.</w:t>
      </w:r>
    </w:p>
    <w:p w14:paraId="68C788CD" w14:textId="77777777" w:rsidR="000E1295" w:rsidRDefault="000E1295" w:rsidP="000E1295">
      <w:pPr>
        <w:pStyle w:val="ListParagraph"/>
        <w:ind w:left="2880" w:hanging="720"/>
        <w:rPr>
          <w:rFonts w:ascii="Times New Roman" w:hAnsi="Times New Roman"/>
          <w:sz w:val="24"/>
          <w:szCs w:val="24"/>
        </w:rPr>
      </w:pPr>
    </w:p>
    <w:p w14:paraId="49D81882" w14:textId="77777777" w:rsidR="000E1295" w:rsidRDefault="000E1295" w:rsidP="000E1295">
      <w:pPr>
        <w:pStyle w:val="ListParagraph"/>
        <w:ind w:left="2880" w:hanging="720"/>
        <w:rPr>
          <w:rFonts w:ascii="Times New Roman" w:hAnsi="Times New Roman"/>
          <w:sz w:val="24"/>
          <w:szCs w:val="24"/>
        </w:rPr>
      </w:pPr>
      <w:r>
        <w:rPr>
          <w:rFonts w:ascii="Times New Roman" w:hAnsi="Times New Roman"/>
          <w:sz w:val="24"/>
          <w:szCs w:val="24"/>
        </w:rPr>
        <w:t xml:space="preserve">8. </w:t>
      </w:r>
      <w:r>
        <w:rPr>
          <w:rFonts w:ascii="Times New Roman" w:hAnsi="Times New Roman"/>
          <w:sz w:val="24"/>
          <w:szCs w:val="24"/>
        </w:rPr>
        <w:tab/>
      </w:r>
      <w:r w:rsidRPr="0079788B">
        <w:rPr>
          <w:rFonts w:ascii="Times New Roman" w:hAnsi="Times New Roman"/>
          <w:sz w:val="24"/>
          <w:szCs w:val="24"/>
        </w:rPr>
        <w:t xml:space="preserve">Upon intake, staff will complete the required forms and checklists and enter that information </w:t>
      </w:r>
      <w:r>
        <w:rPr>
          <w:rFonts w:ascii="Times New Roman" w:hAnsi="Times New Roman"/>
          <w:sz w:val="24"/>
          <w:szCs w:val="24"/>
        </w:rPr>
        <w:t>on the applicable documentation</w:t>
      </w:r>
      <w:r w:rsidRPr="0079788B">
        <w:rPr>
          <w:rFonts w:ascii="Times New Roman" w:hAnsi="Times New Roman"/>
          <w:sz w:val="24"/>
          <w:szCs w:val="24"/>
        </w:rPr>
        <w:t xml:space="preserve">.  All available information will be documented.  </w:t>
      </w:r>
    </w:p>
    <w:p w14:paraId="02310C9F" w14:textId="77777777" w:rsidR="000E1295" w:rsidRDefault="000E1295" w:rsidP="000E1295">
      <w:pPr>
        <w:pStyle w:val="ListParagraph"/>
        <w:ind w:left="2880" w:hanging="720"/>
        <w:rPr>
          <w:rFonts w:ascii="Times New Roman" w:hAnsi="Times New Roman"/>
          <w:sz w:val="24"/>
          <w:szCs w:val="24"/>
        </w:rPr>
      </w:pPr>
    </w:p>
    <w:p w14:paraId="2EBDD7A0" w14:textId="77777777" w:rsidR="000E1295" w:rsidRDefault="000E1295" w:rsidP="000E1295">
      <w:pPr>
        <w:pStyle w:val="ListParagraph"/>
        <w:ind w:left="2880" w:hanging="72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 xml:space="preserve">Only animals of Giles County residents will be accepted as surrendered animals. </w:t>
      </w:r>
    </w:p>
    <w:p w14:paraId="4405E0E1" w14:textId="77777777" w:rsidR="000E1295" w:rsidRDefault="000E1295" w:rsidP="000E1295">
      <w:pPr>
        <w:pStyle w:val="ListParagraph"/>
        <w:ind w:left="2880" w:hanging="720"/>
        <w:rPr>
          <w:rFonts w:ascii="Times New Roman" w:hAnsi="Times New Roman"/>
          <w:sz w:val="24"/>
          <w:szCs w:val="24"/>
        </w:rPr>
      </w:pPr>
    </w:p>
    <w:p w14:paraId="3090FAB8" w14:textId="77777777" w:rsidR="000E1295" w:rsidRPr="0079788B" w:rsidRDefault="000E1295" w:rsidP="000E1295">
      <w:pPr>
        <w:pStyle w:val="ListParagraph"/>
        <w:ind w:left="2880" w:hanging="720"/>
        <w:rPr>
          <w:rFonts w:ascii="Times New Roman" w:hAnsi="Times New Roman"/>
          <w:sz w:val="24"/>
          <w:szCs w:val="24"/>
        </w:rPr>
      </w:pPr>
      <w:r w:rsidRPr="000F5801">
        <w:rPr>
          <w:rFonts w:ascii="Times New Roman" w:hAnsi="Times New Roman"/>
          <w:sz w:val="24"/>
          <w:szCs w:val="24"/>
        </w:rPr>
        <w:t>10.</w:t>
      </w:r>
      <w:r w:rsidRPr="000F5801">
        <w:rPr>
          <w:rFonts w:ascii="Times New Roman" w:hAnsi="Times New Roman"/>
          <w:sz w:val="24"/>
          <w:szCs w:val="24"/>
        </w:rPr>
        <w:tab/>
        <w:t xml:space="preserve">The Shelter Manager shall have the right to refuse an owner surrender when it is unlikely that the animal can be adopted, the surrender is for the purpose of </w:t>
      </w:r>
      <w:proofErr w:type="spellStart"/>
      <w:r w:rsidRPr="000F5801">
        <w:rPr>
          <w:rFonts w:ascii="Times New Roman" w:hAnsi="Times New Roman"/>
          <w:sz w:val="24"/>
          <w:szCs w:val="24"/>
        </w:rPr>
        <w:t>euthanization</w:t>
      </w:r>
      <w:proofErr w:type="spellEnd"/>
      <w:r w:rsidRPr="000F5801">
        <w:rPr>
          <w:rFonts w:ascii="Times New Roman" w:hAnsi="Times New Roman"/>
          <w:sz w:val="24"/>
          <w:szCs w:val="24"/>
        </w:rPr>
        <w:t xml:space="preserve"> of the animal without cost to the owner, or when the owner is unwilling or unable to provide for necessary medical care for the animal.</w:t>
      </w:r>
      <w:r>
        <w:rPr>
          <w:rFonts w:ascii="Times New Roman" w:hAnsi="Times New Roman"/>
          <w:sz w:val="24"/>
          <w:szCs w:val="24"/>
        </w:rPr>
        <w:t xml:space="preserve">  </w:t>
      </w:r>
    </w:p>
    <w:p w14:paraId="44EF3CA9" w14:textId="77777777" w:rsidR="000E1295" w:rsidRPr="0079788B" w:rsidRDefault="000E1295" w:rsidP="000E1295">
      <w:pPr>
        <w:pStyle w:val="ListParagraph"/>
        <w:ind w:left="1440"/>
        <w:rPr>
          <w:rFonts w:ascii="Times New Roman" w:hAnsi="Times New Roman"/>
          <w:sz w:val="24"/>
          <w:szCs w:val="24"/>
        </w:rPr>
      </w:pPr>
    </w:p>
    <w:p w14:paraId="28F6F4BD" w14:textId="77777777" w:rsidR="000E1295" w:rsidRPr="0079788B" w:rsidRDefault="000E1295" w:rsidP="000E1295">
      <w:pPr>
        <w:pStyle w:val="ListParagraph"/>
        <w:ind w:left="1440"/>
        <w:rPr>
          <w:rFonts w:ascii="Times New Roman" w:hAnsi="Times New Roman"/>
          <w:sz w:val="24"/>
          <w:szCs w:val="24"/>
        </w:rPr>
      </w:pPr>
      <w:r w:rsidRPr="0079788B">
        <w:rPr>
          <w:rFonts w:ascii="Times New Roman" w:hAnsi="Times New Roman"/>
          <w:sz w:val="24"/>
          <w:szCs w:val="24"/>
        </w:rPr>
        <w:t>B.</w:t>
      </w:r>
      <w:r w:rsidRPr="0079788B">
        <w:rPr>
          <w:rFonts w:ascii="Times New Roman" w:hAnsi="Times New Roman"/>
          <w:sz w:val="24"/>
          <w:szCs w:val="24"/>
        </w:rPr>
        <w:tab/>
        <w:t>Stray Animals:</w:t>
      </w:r>
    </w:p>
    <w:p w14:paraId="2517CC3B" w14:textId="77777777" w:rsidR="000E1295" w:rsidRPr="0079788B" w:rsidRDefault="000E1295" w:rsidP="000E1295">
      <w:pPr>
        <w:pStyle w:val="ListParagraph"/>
        <w:ind w:left="2880" w:hanging="720"/>
        <w:rPr>
          <w:rFonts w:ascii="Times New Roman" w:hAnsi="Times New Roman"/>
          <w:sz w:val="24"/>
          <w:szCs w:val="24"/>
        </w:rPr>
      </w:pPr>
    </w:p>
    <w:p w14:paraId="1D02B78C"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1</w:t>
      </w:r>
      <w:r w:rsidRPr="0079788B">
        <w:rPr>
          <w:rFonts w:ascii="Times New Roman" w:hAnsi="Times New Roman"/>
          <w:sz w:val="24"/>
          <w:szCs w:val="24"/>
        </w:rPr>
        <w:t>.</w:t>
      </w:r>
      <w:r w:rsidRPr="0079788B">
        <w:rPr>
          <w:rFonts w:ascii="Times New Roman" w:hAnsi="Times New Roman"/>
          <w:sz w:val="24"/>
          <w:szCs w:val="24"/>
        </w:rPr>
        <w:tab/>
        <w:t xml:space="preserve">All incoming animals shall be inspected for tattoos and scanned for identification chips upon entry into the </w:t>
      </w:r>
      <w:r>
        <w:rPr>
          <w:rFonts w:ascii="Times New Roman" w:hAnsi="Times New Roman"/>
          <w:sz w:val="24"/>
          <w:szCs w:val="24"/>
        </w:rPr>
        <w:t>shelter</w:t>
      </w:r>
      <w:r w:rsidRPr="0079788B">
        <w:rPr>
          <w:rFonts w:ascii="Times New Roman" w:hAnsi="Times New Roman"/>
          <w:sz w:val="24"/>
          <w:szCs w:val="24"/>
        </w:rPr>
        <w:t>.</w:t>
      </w:r>
    </w:p>
    <w:p w14:paraId="0C482D9C" w14:textId="77777777" w:rsidR="000E1295" w:rsidRPr="0079788B" w:rsidRDefault="000E1295" w:rsidP="000E1295">
      <w:pPr>
        <w:pStyle w:val="ListParagraph"/>
        <w:ind w:left="2880" w:hanging="720"/>
        <w:rPr>
          <w:rFonts w:ascii="Times New Roman" w:hAnsi="Times New Roman"/>
          <w:sz w:val="24"/>
          <w:szCs w:val="24"/>
        </w:rPr>
      </w:pPr>
    </w:p>
    <w:p w14:paraId="480A728B"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2</w:t>
      </w:r>
      <w:r w:rsidRPr="0079788B">
        <w:rPr>
          <w:rFonts w:ascii="Times New Roman" w:hAnsi="Times New Roman"/>
          <w:sz w:val="24"/>
          <w:szCs w:val="24"/>
        </w:rPr>
        <w:t>.</w:t>
      </w:r>
      <w:r w:rsidRPr="0079788B">
        <w:rPr>
          <w:rFonts w:ascii="Times New Roman" w:hAnsi="Times New Roman"/>
          <w:sz w:val="24"/>
          <w:szCs w:val="24"/>
        </w:rPr>
        <w:tab/>
        <w:t>Animals bearing any form of collar, tattoo, or chip will be held a minimum of 12 days in accordance to § 3.2-6546 of the Code of Virginia prior to disposition.</w:t>
      </w:r>
    </w:p>
    <w:p w14:paraId="53D9132A" w14:textId="77777777" w:rsidR="000E1295" w:rsidRPr="0079788B" w:rsidRDefault="000E1295" w:rsidP="000E1295">
      <w:pPr>
        <w:pStyle w:val="ListParagraph"/>
        <w:ind w:left="2880" w:hanging="720"/>
        <w:rPr>
          <w:rFonts w:ascii="Times New Roman" w:hAnsi="Times New Roman"/>
          <w:sz w:val="24"/>
          <w:szCs w:val="24"/>
        </w:rPr>
      </w:pPr>
    </w:p>
    <w:p w14:paraId="49C115D6"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3</w:t>
      </w:r>
      <w:r w:rsidRPr="0079788B">
        <w:rPr>
          <w:rFonts w:ascii="Times New Roman" w:hAnsi="Times New Roman"/>
          <w:sz w:val="24"/>
          <w:szCs w:val="24"/>
        </w:rPr>
        <w:t>.</w:t>
      </w:r>
      <w:r w:rsidRPr="0079788B">
        <w:rPr>
          <w:rFonts w:ascii="Times New Roman" w:hAnsi="Times New Roman"/>
          <w:sz w:val="24"/>
          <w:szCs w:val="24"/>
        </w:rPr>
        <w:tab/>
        <w:t>Provisions shall be made for the separation of animals according to species, sex, age, and temperament in accordance with section 2VAC5-110-40 of the Virginia Administrative Code.</w:t>
      </w:r>
    </w:p>
    <w:p w14:paraId="0F6F9BF2" w14:textId="77777777" w:rsidR="000E1295" w:rsidRPr="0079788B" w:rsidRDefault="000E1295" w:rsidP="000E1295">
      <w:pPr>
        <w:pStyle w:val="ListParagraph"/>
        <w:ind w:left="2880" w:hanging="720"/>
        <w:rPr>
          <w:rFonts w:ascii="Times New Roman" w:hAnsi="Times New Roman"/>
          <w:sz w:val="24"/>
          <w:szCs w:val="24"/>
        </w:rPr>
      </w:pPr>
    </w:p>
    <w:p w14:paraId="47BE474A"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4</w:t>
      </w:r>
      <w:r w:rsidRPr="0079788B">
        <w:rPr>
          <w:rFonts w:ascii="Times New Roman" w:hAnsi="Times New Roman"/>
          <w:sz w:val="24"/>
          <w:szCs w:val="24"/>
        </w:rPr>
        <w:t>.</w:t>
      </w:r>
      <w:r w:rsidRPr="0079788B">
        <w:rPr>
          <w:rFonts w:ascii="Times New Roman" w:hAnsi="Times New Roman"/>
          <w:sz w:val="24"/>
          <w:szCs w:val="24"/>
        </w:rPr>
        <w:tab/>
        <w:t xml:space="preserve">Rescue agencies may </w:t>
      </w:r>
      <w:r>
        <w:rPr>
          <w:rFonts w:ascii="Times New Roman" w:hAnsi="Times New Roman"/>
          <w:sz w:val="24"/>
          <w:szCs w:val="24"/>
        </w:rPr>
        <w:t>not be given possession of a stray</w:t>
      </w:r>
      <w:r w:rsidRPr="0079788B">
        <w:rPr>
          <w:rFonts w:ascii="Times New Roman" w:hAnsi="Times New Roman"/>
          <w:sz w:val="24"/>
          <w:szCs w:val="24"/>
        </w:rPr>
        <w:t xml:space="preserve"> animal</w:t>
      </w:r>
      <w:r>
        <w:rPr>
          <w:rFonts w:ascii="Times New Roman" w:hAnsi="Times New Roman"/>
          <w:sz w:val="24"/>
          <w:szCs w:val="24"/>
        </w:rPr>
        <w:t xml:space="preserve"> for purposes of foster care until the state mandated holding period has expired (unless medically necessary, for example small kitten or puppy or needs extensive medical care (but doesn’t need to be at a vet), provided however that information regarding a stray animal may be provided to a rescue agency prior to the expiration of the holding period.</w:t>
      </w:r>
    </w:p>
    <w:p w14:paraId="69C1BA72" w14:textId="77777777" w:rsidR="000E1295" w:rsidRPr="0079788B" w:rsidRDefault="000E1295" w:rsidP="000E1295">
      <w:pPr>
        <w:pStyle w:val="ListParagraph"/>
        <w:ind w:left="2880" w:hanging="720"/>
        <w:rPr>
          <w:rFonts w:ascii="Times New Roman" w:hAnsi="Times New Roman"/>
          <w:sz w:val="24"/>
          <w:szCs w:val="24"/>
        </w:rPr>
      </w:pPr>
    </w:p>
    <w:p w14:paraId="481A9C14" w14:textId="77777777" w:rsidR="000E1295" w:rsidRDefault="000E1295" w:rsidP="000E1295">
      <w:pPr>
        <w:pStyle w:val="ListParagraph"/>
        <w:ind w:left="2880" w:hanging="720"/>
        <w:rPr>
          <w:rFonts w:ascii="Times New Roman" w:hAnsi="Times New Roman"/>
          <w:sz w:val="24"/>
          <w:szCs w:val="24"/>
        </w:rPr>
      </w:pPr>
      <w:r>
        <w:rPr>
          <w:rFonts w:ascii="Times New Roman" w:hAnsi="Times New Roman"/>
          <w:sz w:val="24"/>
          <w:szCs w:val="24"/>
        </w:rPr>
        <w:t>5</w:t>
      </w:r>
      <w:r w:rsidRPr="0079788B">
        <w:rPr>
          <w:rFonts w:ascii="Times New Roman" w:hAnsi="Times New Roman"/>
          <w:sz w:val="24"/>
          <w:szCs w:val="24"/>
        </w:rPr>
        <w:t>.</w:t>
      </w:r>
      <w:r w:rsidRPr="0079788B">
        <w:rPr>
          <w:rFonts w:ascii="Times New Roman" w:hAnsi="Times New Roman"/>
          <w:sz w:val="24"/>
          <w:szCs w:val="24"/>
        </w:rPr>
        <w:tab/>
        <w:t>Staff should obtain positive identification from individuals deliveri</w:t>
      </w:r>
      <w:r>
        <w:rPr>
          <w:rFonts w:ascii="Times New Roman" w:hAnsi="Times New Roman"/>
          <w:sz w:val="24"/>
          <w:szCs w:val="24"/>
        </w:rPr>
        <w:t xml:space="preserve">ng stray animals to the shelter and maintain a record of the identity and contact information for such individual.  </w:t>
      </w:r>
    </w:p>
    <w:p w14:paraId="3FE27DFD" w14:textId="77777777" w:rsidR="000E1295" w:rsidRDefault="000E1295" w:rsidP="000E1295">
      <w:pPr>
        <w:pStyle w:val="ListParagraph"/>
        <w:ind w:left="2880" w:hanging="720"/>
        <w:rPr>
          <w:rFonts w:ascii="Times New Roman" w:hAnsi="Times New Roman"/>
          <w:sz w:val="24"/>
          <w:szCs w:val="24"/>
        </w:rPr>
      </w:pPr>
    </w:p>
    <w:p w14:paraId="6F081AC4"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t>Staff should obtain an address of where the pet was found and the date found if the pet is brought in by a citizen.</w:t>
      </w:r>
    </w:p>
    <w:p w14:paraId="24F7B276" w14:textId="77777777" w:rsidR="000E1295" w:rsidRPr="0079788B" w:rsidRDefault="000E1295" w:rsidP="000E1295">
      <w:pPr>
        <w:pStyle w:val="ListParagraph"/>
        <w:ind w:left="2880" w:hanging="720"/>
        <w:rPr>
          <w:rFonts w:ascii="Times New Roman" w:hAnsi="Times New Roman"/>
          <w:sz w:val="24"/>
          <w:szCs w:val="24"/>
        </w:rPr>
      </w:pPr>
    </w:p>
    <w:p w14:paraId="4D862A04" w14:textId="77777777" w:rsidR="000E1295"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w:t>
      </w:r>
      <w:r>
        <w:rPr>
          <w:rFonts w:ascii="Times New Roman" w:hAnsi="Times New Roman"/>
          <w:sz w:val="24"/>
          <w:szCs w:val="24"/>
        </w:rPr>
        <w:t>7.</w:t>
      </w:r>
      <w:r w:rsidRPr="0079788B">
        <w:rPr>
          <w:rFonts w:ascii="Times New Roman" w:hAnsi="Times New Roman"/>
          <w:sz w:val="24"/>
          <w:szCs w:val="24"/>
        </w:rPr>
        <w:tab/>
        <w:t>Stray animals not bearing identification shall be held for a minimum of 7 days in accordance to 3.2-6546 of the Code of Virginia prior to disposition.</w:t>
      </w:r>
    </w:p>
    <w:p w14:paraId="2F06AA6E" w14:textId="77777777" w:rsidR="000E1295" w:rsidRPr="0079788B" w:rsidRDefault="000E1295" w:rsidP="000E1295">
      <w:pPr>
        <w:pStyle w:val="ListParagraph"/>
        <w:ind w:left="2880" w:hanging="720"/>
        <w:rPr>
          <w:rFonts w:ascii="Times New Roman" w:hAnsi="Times New Roman"/>
          <w:sz w:val="24"/>
          <w:szCs w:val="24"/>
        </w:rPr>
      </w:pPr>
    </w:p>
    <w:p w14:paraId="2DC502AC" w14:textId="77777777" w:rsidR="000E1295" w:rsidRDefault="000E1295" w:rsidP="000E1295">
      <w:pPr>
        <w:pStyle w:val="ListParagraph"/>
        <w:ind w:left="2880" w:hanging="720"/>
        <w:rPr>
          <w:rFonts w:ascii="Times New Roman" w:hAnsi="Times New Roman"/>
          <w:sz w:val="24"/>
          <w:szCs w:val="24"/>
        </w:rPr>
      </w:pPr>
      <w:r>
        <w:rPr>
          <w:rFonts w:ascii="Times New Roman" w:hAnsi="Times New Roman"/>
          <w:sz w:val="24"/>
          <w:szCs w:val="24"/>
        </w:rPr>
        <w:t>8.</w:t>
      </w:r>
      <w:r w:rsidRPr="0079788B">
        <w:rPr>
          <w:rFonts w:ascii="Times New Roman" w:hAnsi="Times New Roman"/>
          <w:sz w:val="24"/>
          <w:szCs w:val="24"/>
        </w:rPr>
        <w:tab/>
        <w:t xml:space="preserve">Upon intake, staff will complete the required forms and checklists and enter that information </w:t>
      </w:r>
      <w:r>
        <w:rPr>
          <w:rFonts w:ascii="Times New Roman" w:hAnsi="Times New Roman"/>
          <w:sz w:val="24"/>
          <w:szCs w:val="24"/>
        </w:rPr>
        <w:t>on the applicable documentation</w:t>
      </w:r>
      <w:r w:rsidRPr="0079788B">
        <w:rPr>
          <w:rFonts w:ascii="Times New Roman" w:hAnsi="Times New Roman"/>
          <w:sz w:val="24"/>
          <w:szCs w:val="24"/>
        </w:rPr>
        <w:t>.  All available information will be documented.</w:t>
      </w:r>
    </w:p>
    <w:p w14:paraId="7A04499C" w14:textId="77777777" w:rsidR="000E1295" w:rsidRDefault="000E1295" w:rsidP="000E1295">
      <w:pPr>
        <w:pStyle w:val="ListParagraph"/>
        <w:ind w:left="2880" w:hanging="720"/>
        <w:rPr>
          <w:rFonts w:ascii="Times New Roman" w:hAnsi="Times New Roman"/>
          <w:sz w:val="24"/>
          <w:szCs w:val="24"/>
        </w:rPr>
      </w:pPr>
    </w:p>
    <w:p w14:paraId="1188F0AB"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 xml:space="preserve">9. </w:t>
      </w:r>
      <w:r>
        <w:rPr>
          <w:rFonts w:ascii="Times New Roman" w:hAnsi="Times New Roman"/>
          <w:sz w:val="24"/>
          <w:szCs w:val="24"/>
        </w:rPr>
        <w:tab/>
        <w:t>Only animals found in Giles County will be accepted as stray animals.</w:t>
      </w:r>
    </w:p>
    <w:p w14:paraId="4D858180" w14:textId="77777777" w:rsidR="000E1295" w:rsidRPr="0079788B" w:rsidRDefault="000E1295" w:rsidP="000E1295">
      <w:pPr>
        <w:pStyle w:val="ListParagraph"/>
        <w:ind w:left="2880" w:hanging="720"/>
        <w:rPr>
          <w:rFonts w:ascii="Times New Roman" w:hAnsi="Times New Roman"/>
          <w:sz w:val="24"/>
          <w:szCs w:val="24"/>
        </w:rPr>
      </w:pPr>
    </w:p>
    <w:p w14:paraId="15C5D9E1" w14:textId="77777777" w:rsidR="000E1295" w:rsidRPr="0079788B" w:rsidRDefault="000E1295" w:rsidP="000E1295">
      <w:pPr>
        <w:pStyle w:val="ListParagraph"/>
        <w:ind w:left="1440"/>
        <w:rPr>
          <w:rFonts w:ascii="Times New Roman" w:hAnsi="Times New Roman"/>
          <w:sz w:val="24"/>
          <w:szCs w:val="24"/>
        </w:rPr>
      </w:pPr>
      <w:r w:rsidRPr="0079788B">
        <w:rPr>
          <w:rFonts w:ascii="Times New Roman" w:hAnsi="Times New Roman"/>
          <w:sz w:val="24"/>
          <w:szCs w:val="24"/>
        </w:rPr>
        <w:t>C.</w:t>
      </w:r>
      <w:r w:rsidRPr="0079788B">
        <w:rPr>
          <w:rFonts w:ascii="Times New Roman" w:hAnsi="Times New Roman"/>
          <w:sz w:val="24"/>
          <w:szCs w:val="24"/>
        </w:rPr>
        <w:tab/>
        <w:t>Impounded animals:</w:t>
      </w:r>
    </w:p>
    <w:p w14:paraId="62444010" w14:textId="77777777" w:rsidR="000E1295" w:rsidRPr="0079788B" w:rsidRDefault="000E1295" w:rsidP="000E1295">
      <w:pPr>
        <w:pStyle w:val="ListParagraph"/>
        <w:ind w:left="1440"/>
        <w:rPr>
          <w:rFonts w:ascii="Times New Roman" w:hAnsi="Times New Roman"/>
          <w:sz w:val="24"/>
          <w:szCs w:val="24"/>
        </w:rPr>
      </w:pPr>
    </w:p>
    <w:p w14:paraId="6F5A8FE9" w14:textId="77777777" w:rsidR="000E1295" w:rsidRDefault="000E1295" w:rsidP="000E1295">
      <w:pPr>
        <w:pStyle w:val="ListParagraph"/>
        <w:ind w:left="2880" w:hanging="720"/>
        <w:rPr>
          <w:rFonts w:ascii="Times New Roman" w:hAnsi="Times New Roman"/>
          <w:sz w:val="24"/>
          <w:szCs w:val="24"/>
        </w:rPr>
      </w:pPr>
      <w:r w:rsidRPr="0079788B">
        <w:rPr>
          <w:rFonts w:ascii="Times New Roman" w:hAnsi="Times New Roman"/>
          <w:sz w:val="24"/>
          <w:szCs w:val="24"/>
        </w:rPr>
        <w:t>1.</w:t>
      </w:r>
      <w:r w:rsidRPr="0079788B">
        <w:rPr>
          <w:rFonts w:ascii="Times New Roman" w:hAnsi="Times New Roman"/>
          <w:sz w:val="24"/>
          <w:szCs w:val="24"/>
        </w:rPr>
        <w:tab/>
        <w:t xml:space="preserve">Animals classified as unadoptable shall not be held for a period of more than 10 days past their disposition date unless used as evidence in a court case or exemption is granted by the </w:t>
      </w:r>
      <w:r>
        <w:rPr>
          <w:rFonts w:ascii="Times New Roman" w:hAnsi="Times New Roman"/>
          <w:sz w:val="24"/>
          <w:szCs w:val="24"/>
        </w:rPr>
        <w:t>shelter supervisor</w:t>
      </w:r>
      <w:r w:rsidRPr="0079788B">
        <w:rPr>
          <w:rFonts w:ascii="Times New Roman" w:hAnsi="Times New Roman"/>
          <w:sz w:val="24"/>
          <w:szCs w:val="24"/>
        </w:rPr>
        <w:t xml:space="preserve"> or his designee.</w:t>
      </w:r>
    </w:p>
    <w:p w14:paraId="004FBF48" w14:textId="77777777" w:rsidR="000E1295" w:rsidRDefault="000E1295" w:rsidP="000E1295">
      <w:pPr>
        <w:pStyle w:val="ListParagraph"/>
        <w:ind w:left="2880" w:hanging="720"/>
        <w:rPr>
          <w:rFonts w:ascii="Times New Roman" w:hAnsi="Times New Roman"/>
          <w:sz w:val="24"/>
          <w:szCs w:val="24"/>
        </w:rPr>
      </w:pPr>
    </w:p>
    <w:p w14:paraId="0E69D459" w14:textId="77777777" w:rsidR="000E1295" w:rsidRPr="0079788B" w:rsidRDefault="000E1295" w:rsidP="000E1295">
      <w:pPr>
        <w:pStyle w:val="ListParagraph"/>
        <w:ind w:left="2880" w:hanging="720"/>
        <w:rPr>
          <w:rFonts w:ascii="Times New Roman" w:hAnsi="Times New Roman"/>
          <w:sz w:val="24"/>
          <w:szCs w:val="24"/>
        </w:rPr>
      </w:pPr>
      <w:r>
        <w:rPr>
          <w:rFonts w:ascii="Times New Roman" w:hAnsi="Times New Roman"/>
          <w:sz w:val="24"/>
          <w:szCs w:val="24"/>
        </w:rPr>
        <w:t>2</w:t>
      </w:r>
      <w:r w:rsidRPr="0079788B">
        <w:rPr>
          <w:rFonts w:ascii="Times New Roman" w:hAnsi="Times New Roman"/>
          <w:sz w:val="24"/>
          <w:szCs w:val="24"/>
        </w:rPr>
        <w:t>.</w:t>
      </w:r>
      <w:r w:rsidRPr="0079788B">
        <w:rPr>
          <w:rFonts w:ascii="Times New Roman" w:hAnsi="Times New Roman"/>
          <w:sz w:val="24"/>
          <w:szCs w:val="24"/>
        </w:rPr>
        <w:tab/>
        <w:t xml:space="preserve">Upon intake, staff will complete the required forms and checklists and enter that information </w:t>
      </w:r>
      <w:r>
        <w:rPr>
          <w:rFonts w:ascii="Times New Roman" w:hAnsi="Times New Roman"/>
          <w:sz w:val="24"/>
          <w:szCs w:val="24"/>
        </w:rPr>
        <w:t>on the applicable documentation</w:t>
      </w:r>
      <w:r w:rsidRPr="0079788B">
        <w:rPr>
          <w:rFonts w:ascii="Times New Roman" w:hAnsi="Times New Roman"/>
          <w:sz w:val="24"/>
          <w:szCs w:val="24"/>
        </w:rPr>
        <w:t>.  All available information will be documented.</w:t>
      </w:r>
    </w:p>
    <w:p w14:paraId="0D040DBD" w14:textId="77777777" w:rsidR="000E1295" w:rsidRPr="0079788B" w:rsidRDefault="000E1295" w:rsidP="000E1295">
      <w:pPr>
        <w:pStyle w:val="ListParagraph"/>
        <w:ind w:left="2880" w:hanging="720"/>
        <w:rPr>
          <w:rFonts w:ascii="Times New Roman" w:hAnsi="Times New Roman"/>
          <w:sz w:val="24"/>
          <w:szCs w:val="24"/>
        </w:rPr>
      </w:pPr>
    </w:p>
    <w:p w14:paraId="6F8FBE5E" w14:textId="77777777" w:rsidR="000E1295" w:rsidRPr="0079788B" w:rsidRDefault="000E1295" w:rsidP="000E1295">
      <w:pPr>
        <w:pStyle w:val="NoSpacing"/>
        <w:rPr>
          <w:rFonts w:ascii="Times New Roman" w:hAnsi="Times New Roman"/>
          <w:sz w:val="24"/>
          <w:szCs w:val="24"/>
        </w:rPr>
      </w:pPr>
    </w:p>
    <w:p w14:paraId="2AFFC175" w14:textId="75833366" w:rsidR="004434AA" w:rsidRPr="000E1295" w:rsidRDefault="004434AA" w:rsidP="000E1295"/>
    <w:sectPr w:rsidR="004434AA" w:rsidRPr="000E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1D5"/>
    <w:rsid w:val="000E1295"/>
    <w:rsid w:val="00200B43"/>
    <w:rsid w:val="002241D5"/>
    <w:rsid w:val="004434AA"/>
    <w:rsid w:val="0056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AC67"/>
  <w15:chartTrackingRefBased/>
  <w15:docId w15:val="{6A987F4D-374A-4C96-9E68-B13753D3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1D5"/>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241D5"/>
    <w:pPr>
      <w:spacing w:after="200" w:line="252" w:lineRule="auto"/>
      <w:ind w:left="720"/>
      <w:contextualSpacing/>
    </w:pPr>
    <w:rPr>
      <w:rFonts w:ascii="Cambria" w:hAnsi="Cambria"/>
      <w:sz w:val="22"/>
      <w:szCs w:val="22"/>
      <w:lang w:bidi="en-US"/>
    </w:rPr>
  </w:style>
  <w:style w:type="paragraph" w:styleId="NoSpacing">
    <w:name w:val="No Spacing"/>
    <w:basedOn w:val="Normal"/>
    <w:link w:val="NoSpacingChar"/>
    <w:uiPriority w:val="1"/>
    <w:qFormat/>
    <w:rsid w:val="000E1295"/>
    <w:rPr>
      <w:rFonts w:ascii="Cambria" w:hAnsi="Cambria"/>
      <w:sz w:val="22"/>
      <w:szCs w:val="22"/>
      <w:lang w:bidi="en-US"/>
    </w:rPr>
  </w:style>
  <w:style w:type="character" w:customStyle="1" w:styleId="NoSpacingChar">
    <w:name w:val="No Spacing Char"/>
    <w:link w:val="NoSpacing"/>
    <w:uiPriority w:val="1"/>
    <w:rsid w:val="000E1295"/>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Bray</dc:creator>
  <cp:keywords/>
  <dc:description/>
  <cp:lastModifiedBy>Missy Bray</cp:lastModifiedBy>
  <cp:revision>2</cp:revision>
  <dcterms:created xsi:type="dcterms:W3CDTF">2017-02-07T14:49:00Z</dcterms:created>
  <dcterms:modified xsi:type="dcterms:W3CDTF">2019-01-25T14:52:00Z</dcterms:modified>
</cp:coreProperties>
</file>