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76CE9" w14:textId="77777777" w:rsidR="00EC1308" w:rsidRDefault="00EC1308">
      <w:pPr>
        <w:spacing w:line="480" w:lineRule="auto"/>
      </w:pPr>
    </w:p>
    <w:p w14:paraId="4889CD02" w14:textId="77777777" w:rsidR="00EC1308" w:rsidRDefault="00000000">
      <w:pPr>
        <w:spacing w:line="480" w:lineRule="auto"/>
        <w:jc w:val="center"/>
        <w:rPr>
          <w:rFonts w:ascii="Arial" w:eastAsia="Arial" w:hAnsi="Arial" w:cs="Arial"/>
          <w:sz w:val="24"/>
          <w:szCs w:val="24"/>
        </w:rPr>
      </w:pPr>
      <w:r>
        <w:rPr>
          <w:rFonts w:ascii="Arial" w:eastAsia="Arial" w:hAnsi="Arial" w:cs="Arial"/>
          <w:b/>
          <w:sz w:val="28"/>
          <w:szCs w:val="28"/>
        </w:rPr>
        <w:t>INTAKE POLICIES AND FEES</w:t>
      </w:r>
    </w:p>
    <w:p w14:paraId="698A9F90" w14:textId="77777777" w:rsidR="00EC1308" w:rsidRDefault="00000000">
      <w:pPr>
        <w:spacing w:line="480" w:lineRule="auto"/>
        <w:jc w:val="center"/>
        <w:rPr>
          <w:rFonts w:ascii="Arial" w:eastAsia="Arial" w:hAnsi="Arial" w:cs="Arial"/>
          <w:b/>
          <w:sz w:val="24"/>
          <w:szCs w:val="24"/>
        </w:rPr>
      </w:pPr>
      <w:r>
        <w:rPr>
          <w:rFonts w:ascii="Arial" w:eastAsia="Arial" w:hAnsi="Arial" w:cs="Arial"/>
          <w:b/>
          <w:sz w:val="24"/>
          <w:szCs w:val="24"/>
        </w:rPr>
        <w:t>INTAKE PROCESS</w:t>
      </w:r>
    </w:p>
    <w:p w14:paraId="06184F5A" w14:textId="2E7980EF" w:rsidR="00EC1308" w:rsidRDefault="00000000">
      <w:pPr>
        <w:spacing w:line="480" w:lineRule="auto"/>
        <w:rPr>
          <w:rFonts w:ascii="Arial" w:eastAsia="Arial" w:hAnsi="Arial" w:cs="Arial"/>
          <w:sz w:val="24"/>
          <w:szCs w:val="24"/>
        </w:rPr>
      </w:pPr>
      <w:r>
        <w:rPr>
          <w:rFonts w:ascii="Arial" w:eastAsia="Arial" w:hAnsi="Arial" w:cs="Arial"/>
          <w:sz w:val="24"/>
          <w:szCs w:val="24"/>
        </w:rPr>
        <w:t xml:space="preserve"> Gloucester-Mathews Humane Society intakes approximately 2,000 animals each year. Every animal MUST be logged </w:t>
      </w:r>
      <w:proofErr w:type="gramStart"/>
      <w:r>
        <w:rPr>
          <w:rFonts w:ascii="Arial" w:eastAsia="Arial" w:hAnsi="Arial" w:cs="Arial"/>
          <w:sz w:val="24"/>
          <w:szCs w:val="24"/>
        </w:rPr>
        <w:t>in</w:t>
      </w:r>
      <w:proofErr w:type="gramEnd"/>
      <w:r>
        <w:rPr>
          <w:rFonts w:ascii="Arial" w:eastAsia="Arial" w:hAnsi="Arial" w:cs="Arial"/>
          <w:sz w:val="24"/>
          <w:szCs w:val="24"/>
        </w:rPr>
        <w:t xml:space="preserve"> </w:t>
      </w:r>
      <w:proofErr w:type="spellStart"/>
      <w:r w:rsidR="00413CC5">
        <w:rPr>
          <w:rFonts w:ascii="Arial" w:eastAsia="Arial" w:hAnsi="Arial" w:cs="Arial"/>
          <w:sz w:val="24"/>
          <w:szCs w:val="24"/>
        </w:rPr>
        <w:t>Petpoint</w:t>
      </w:r>
      <w:proofErr w:type="spellEnd"/>
      <w:r>
        <w:rPr>
          <w:rFonts w:ascii="Arial" w:eastAsia="Arial" w:hAnsi="Arial" w:cs="Arial"/>
          <w:sz w:val="24"/>
          <w:szCs w:val="24"/>
        </w:rPr>
        <w:t xml:space="preserve"> software, the software program GMHS uses to track all animals in our care. All physical attributes must be specified in </w:t>
      </w:r>
      <w:proofErr w:type="spellStart"/>
      <w:r w:rsidR="00413CC5">
        <w:rPr>
          <w:rFonts w:ascii="Arial" w:eastAsia="Arial" w:hAnsi="Arial" w:cs="Arial"/>
          <w:sz w:val="24"/>
          <w:szCs w:val="24"/>
        </w:rPr>
        <w:t>Petpoint</w:t>
      </w:r>
      <w:proofErr w:type="spellEnd"/>
      <w:r>
        <w:rPr>
          <w:rFonts w:ascii="Arial" w:eastAsia="Arial" w:hAnsi="Arial" w:cs="Arial"/>
          <w:sz w:val="24"/>
          <w:szCs w:val="24"/>
        </w:rPr>
        <w:t xml:space="preserve">. A custody record or disposition paper MUST also be filled out for every animal that we intake through the GMHS </w:t>
      </w:r>
      <w:proofErr w:type="spellStart"/>
      <w:r w:rsidR="00413CC5">
        <w:rPr>
          <w:rFonts w:ascii="Arial" w:eastAsia="Arial" w:hAnsi="Arial" w:cs="Arial"/>
          <w:sz w:val="24"/>
          <w:szCs w:val="24"/>
        </w:rPr>
        <w:t>Petpoint</w:t>
      </w:r>
      <w:proofErr w:type="spellEnd"/>
      <w:r>
        <w:rPr>
          <w:rFonts w:ascii="Arial" w:eastAsia="Arial" w:hAnsi="Arial" w:cs="Arial"/>
          <w:sz w:val="24"/>
          <w:szCs w:val="24"/>
        </w:rPr>
        <w:t xml:space="preserve"> program. </w:t>
      </w:r>
    </w:p>
    <w:p w14:paraId="6DA8E2B8" w14:textId="3745315A" w:rsidR="00EC1308" w:rsidRDefault="00000000">
      <w:pPr>
        <w:spacing w:line="480" w:lineRule="auto"/>
        <w:rPr>
          <w:rFonts w:ascii="Arial" w:eastAsia="Arial" w:hAnsi="Arial" w:cs="Arial"/>
          <w:sz w:val="24"/>
          <w:szCs w:val="24"/>
        </w:rPr>
      </w:pPr>
      <w:r>
        <w:rPr>
          <w:rFonts w:ascii="Arial" w:eastAsia="Arial" w:hAnsi="Arial" w:cs="Arial"/>
          <w:sz w:val="24"/>
          <w:szCs w:val="24"/>
        </w:rPr>
        <w:t xml:space="preserve">Gloucester-Mathews Humane Society is an open admission shelter; </w:t>
      </w:r>
      <w:r w:rsidR="00413CC5">
        <w:rPr>
          <w:rFonts w:ascii="Arial" w:eastAsia="Arial" w:hAnsi="Arial" w:cs="Arial"/>
          <w:sz w:val="24"/>
          <w:szCs w:val="24"/>
        </w:rPr>
        <w:t>however,</w:t>
      </w:r>
      <w:r>
        <w:rPr>
          <w:rFonts w:ascii="Arial" w:eastAsia="Arial" w:hAnsi="Arial" w:cs="Arial"/>
          <w:sz w:val="24"/>
          <w:szCs w:val="24"/>
        </w:rPr>
        <w:t xml:space="preserve"> we are managed intake. This means if the time arises that kennels are full and we do not have the space, or if there is an illness in the building and intakes must be stopped, GMHS reserves the right to do so. The goal is always to avoid over-crowding within the shelter. This decision will always </w:t>
      </w:r>
      <w:proofErr w:type="gramStart"/>
      <w:r>
        <w:rPr>
          <w:rFonts w:ascii="Arial" w:eastAsia="Arial" w:hAnsi="Arial" w:cs="Arial"/>
          <w:sz w:val="24"/>
          <w:szCs w:val="24"/>
        </w:rPr>
        <w:t>be</w:t>
      </w:r>
      <w:proofErr w:type="gramEnd"/>
      <w:r>
        <w:rPr>
          <w:rFonts w:ascii="Arial" w:eastAsia="Arial" w:hAnsi="Arial" w:cs="Arial"/>
          <w:sz w:val="24"/>
          <w:szCs w:val="24"/>
        </w:rPr>
        <w:t xml:space="preserve"> </w:t>
      </w:r>
      <w:proofErr w:type="gramStart"/>
      <w:r w:rsidR="00413CC5">
        <w:rPr>
          <w:rFonts w:ascii="Arial" w:eastAsia="Arial" w:hAnsi="Arial" w:cs="Arial"/>
          <w:sz w:val="24"/>
          <w:szCs w:val="24"/>
        </w:rPr>
        <w:t>shelter</w:t>
      </w:r>
      <w:proofErr w:type="gramEnd"/>
      <w:r w:rsidR="00413CC5">
        <w:rPr>
          <w:rFonts w:ascii="Arial" w:eastAsia="Arial" w:hAnsi="Arial" w:cs="Arial"/>
          <w:sz w:val="24"/>
          <w:szCs w:val="24"/>
        </w:rPr>
        <w:t xml:space="preserve"> manager or executive director</w:t>
      </w:r>
      <w:r>
        <w:rPr>
          <w:rFonts w:ascii="Arial" w:eastAsia="Arial" w:hAnsi="Arial" w:cs="Arial"/>
          <w:sz w:val="24"/>
          <w:szCs w:val="24"/>
        </w:rPr>
        <w:t xml:space="preserve"> approved, and discussed with the team for communication purposes. </w:t>
      </w:r>
    </w:p>
    <w:p w14:paraId="030EA170" w14:textId="77777777" w:rsidR="00EC1308" w:rsidRDefault="00000000">
      <w:pPr>
        <w:spacing w:line="480" w:lineRule="auto"/>
        <w:rPr>
          <w:rFonts w:ascii="Arial" w:eastAsia="Arial" w:hAnsi="Arial" w:cs="Arial"/>
          <w:sz w:val="24"/>
          <w:szCs w:val="24"/>
        </w:rPr>
      </w:pPr>
      <w:r>
        <w:rPr>
          <w:rFonts w:ascii="Arial" w:eastAsia="Arial" w:hAnsi="Arial" w:cs="Arial"/>
          <w:sz w:val="24"/>
          <w:szCs w:val="24"/>
        </w:rPr>
        <w:t xml:space="preserve">Animals that Gloucester-Mathews Humane Society accepts includes cats, dogs and small animals (pocket pets), reptiles, and at times livestock and poultry. </w:t>
      </w:r>
    </w:p>
    <w:p w14:paraId="6353EB13" w14:textId="77777777" w:rsidR="00EC1308" w:rsidRDefault="00EC1308">
      <w:pPr>
        <w:spacing w:line="480" w:lineRule="auto"/>
        <w:rPr>
          <w:rFonts w:ascii="Arial" w:eastAsia="Arial" w:hAnsi="Arial" w:cs="Arial"/>
          <w:sz w:val="24"/>
          <w:szCs w:val="24"/>
        </w:rPr>
      </w:pPr>
    </w:p>
    <w:p w14:paraId="256E2A3F" w14:textId="77777777" w:rsidR="00EC1308" w:rsidRDefault="00EC1308">
      <w:pPr>
        <w:spacing w:line="480" w:lineRule="auto"/>
        <w:rPr>
          <w:rFonts w:ascii="Arial" w:eastAsia="Arial" w:hAnsi="Arial" w:cs="Arial"/>
          <w:sz w:val="24"/>
          <w:szCs w:val="24"/>
        </w:rPr>
      </w:pPr>
    </w:p>
    <w:p w14:paraId="1B691CDC" w14:textId="77777777" w:rsidR="00413CC5" w:rsidRDefault="00413CC5">
      <w:pPr>
        <w:spacing w:line="480" w:lineRule="auto"/>
        <w:jc w:val="center"/>
        <w:rPr>
          <w:rFonts w:ascii="Arial" w:eastAsia="Arial" w:hAnsi="Arial" w:cs="Arial"/>
          <w:b/>
          <w:sz w:val="24"/>
          <w:szCs w:val="24"/>
        </w:rPr>
      </w:pPr>
    </w:p>
    <w:p w14:paraId="4525B747" w14:textId="77777777" w:rsidR="00413CC5" w:rsidRDefault="00413CC5">
      <w:pPr>
        <w:spacing w:line="480" w:lineRule="auto"/>
        <w:jc w:val="center"/>
        <w:rPr>
          <w:rFonts w:ascii="Arial" w:eastAsia="Arial" w:hAnsi="Arial" w:cs="Arial"/>
          <w:b/>
          <w:sz w:val="24"/>
          <w:szCs w:val="24"/>
        </w:rPr>
      </w:pPr>
    </w:p>
    <w:p w14:paraId="1C8B5E29" w14:textId="77777777" w:rsidR="00413CC5" w:rsidRDefault="00413CC5">
      <w:pPr>
        <w:spacing w:line="480" w:lineRule="auto"/>
        <w:jc w:val="center"/>
        <w:rPr>
          <w:rFonts w:ascii="Arial" w:eastAsia="Arial" w:hAnsi="Arial" w:cs="Arial"/>
          <w:b/>
          <w:sz w:val="24"/>
          <w:szCs w:val="24"/>
        </w:rPr>
      </w:pPr>
    </w:p>
    <w:p w14:paraId="0E578469" w14:textId="52F50345" w:rsidR="00EC1308" w:rsidRDefault="00000000">
      <w:pPr>
        <w:spacing w:line="480" w:lineRule="auto"/>
        <w:jc w:val="center"/>
        <w:rPr>
          <w:rFonts w:ascii="Arial" w:eastAsia="Arial" w:hAnsi="Arial" w:cs="Arial"/>
          <w:b/>
          <w:sz w:val="24"/>
          <w:szCs w:val="24"/>
        </w:rPr>
      </w:pPr>
      <w:r>
        <w:rPr>
          <w:rFonts w:ascii="Arial" w:eastAsia="Arial" w:hAnsi="Arial" w:cs="Arial"/>
          <w:b/>
          <w:sz w:val="24"/>
          <w:szCs w:val="24"/>
        </w:rPr>
        <w:t>OWNER SURRENDER (O/S) &amp; RETURN TO SHELTER (RTS)</w:t>
      </w:r>
    </w:p>
    <w:p w14:paraId="4E7F7B99" w14:textId="77777777" w:rsidR="00EC1308" w:rsidRDefault="00000000">
      <w:pPr>
        <w:numPr>
          <w:ilvl w:val="0"/>
          <w:numId w:val="1"/>
        </w:numPr>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GMHS accepts animals surrendered by their owners by appointment from Gloucester, Mathews, and Middlesex counties. Any other jurisdictions need management approval. Pets surrendered by their owners are relinquished to shelter staff in the intake office. These animals are evaluated by shelter staff before being made available for adoption.</w:t>
      </w:r>
    </w:p>
    <w:p w14:paraId="0BB5730E" w14:textId="77777777" w:rsidR="00EC1308" w:rsidRDefault="00EC1308">
      <w:pPr>
        <w:pBdr>
          <w:top w:val="nil"/>
          <w:left w:val="nil"/>
          <w:bottom w:val="nil"/>
          <w:right w:val="nil"/>
          <w:between w:val="nil"/>
        </w:pBdr>
        <w:spacing w:after="0" w:line="480" w:lineRule="auto"/>
        <w:ind w:left="720"/>
        <w:rPr>
          <w:rFonts w:ascii="Arial" w:eastAsia="Arial" w:hAnsi="Arial" w:cs="Arial"/>
          <w:color w:val="000000"/>
          <w:sz w:val="24"/>
          <w:szCs w:val="24"/>
        </w:rPr>
      </w:pPr>
    </w:p>
    <w:p w14:paraId="4B0B84BA" w14:textId="77777777" w:rsidR="00EC1308" w:rsidRDefault="00000000">
      <w:pPr>
        <w:numPr>
          <w:ilvl w:val="0"/>
          <w:numId w:val="1"/>
        </w:numPr>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 xml:space="preserve">Animals surrendered over to Mathews Animal Control will be transferred over to our shelter as they do not have a facility to hold animals. Animals surrendered to Gloucester Animal Control at times will be transferred to us due to lack of kennel space on their part, especially cats. </w:t>
      </w:r>
    </w:p>
    <w:p w14:paraId="13EFA698" w14:textId="77777777" w:rsidR="00EC1308" w:rsidRDefault="00EC1308">
      <w:pPr>
        <w:pBdr>
          <w:top w:val="nil"/>
          <w:left w:val="nil"/>
          <w:bottom w:val="nil"/>
          <w:right w:val="nil"/>
          <w:between w:val="nil"/>
        </w:pBdr>
        <w:spacing w:after="0"/>
        <w:ind w:left="720"/>
        <w:rPr>
          <w:rFonts w:ascii="Arial" w:eastAsia="Arial" w:hAnsi="Arial" w:cs="Arial"/>
          <w:color w:val="000000"/>
          <w:sz w:val="24"/>
          <w:szCs w:val="24"/>
        </w:rPr>
      </w:pPr>
    </w:p>
    <w:p w14:paraId="6BD6D295" w14:textId="77777777" w:rsidR="00EC1308" w:rsidRDefault="00EC1308">
      <w:pPr>
        <w:pBdr>
          <w:top w:val="nil"/>
          <w:left w:val="nil"/>
          <w:bottom w:val="nil"/>
          <w:right w:val="nil"/>
          <w:between w:val="nil"/>
        </w:pBdr>
        <w:spacing w:after="0" w:line="480" w:lineRule="auto"/>
        <w:ind w:left="720"/>
        <w:rPr>
          <w:rFonts w:ascii="Arial" w:eastAsia="Arial" w:hAnsi="Arial" w:cs="Arial"/>
          <w:color w:val="000000"/>
          <w:sz w:val="24"/>
          <w:szCs w:val="24"/>
        </w:rPr>
      </w:pPr>
    </w:p>
    <w:p w14:paraId="2B599544" w14:textId="77777777" w:rsidR="00EC1308" w:rsidRDefault="00000000">
      <w:pPr>
        <w:numPr>
          <w:ilvl w:val="0"/>
          <w:numId w:val="1"/>
        </w:numPr>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 xml:space="preserve">GMHS will accept animals returned to the shelter if the owner does not live in the accepted jurisdictions, but we do require proof that the animal was adopted from such as adoption paperwork, microchip information if this information is not already in our system. </w:t>
      </w:r>
    </w:p>
    <w:p w14:paraId="26C0245A" w14:textId="77777777" w:rsidR="00EC1308" w:rsidRDefault="00EC1308">
      <w:pPr>
        <w:pBdr>
          <w:top w:val="nil"/>
          <w:left w:val="nil"/>
          <w:bottom w:val="nil"/>
          <w:right w:val="nil"/>
          <w:between w:val="nil"/>
        </w:pBdr>
        <w:spacing w:after="0" w:line="480" w:lineRule="auto"/>
        <w:ind w:left="720"/>
        <w:rPr>
          <w:rFonts w:ascii="Arial" w:eastAsia="Arial" w:hAnsi="Arial" w:cs="Arial"/>
          <w:color w:val="000000"/>
          <w:sz w:val="24"/>
          <w:szCs w:val="24"/>
        </w:rPr>
      </w:pPr>
    </w:p>
    <w:p w14:paraId="343F5196" w14:textId="77777777" w:rsidR="00EC1308" w:rsidRDefault="00000000">
      <w:pPr>
        <w:numPr>
          <w:ilvl w:val="0"/>
          <w:numId w:val="1"/>
        </w:numPr>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 xml:space="preserve">While GMHS does have an owner surrender fee of $35.00 per animal surrendered or $60.00 for litters or kittens and puppies, GMHS will still accept the animal(s) if no fee is paid. GMHS does, however, encourage the fee or at least a donation to help support the general care and cost for medical needs. </w:t>
      </w:r>
    </w:p>
    <w:p w14:paraId="7C29A681" w14:textId="77777777" w:rsidR="00EC1308" w:rsidRDefault="00EC1308">
      <w:pPr>
        <w:pBdr>
          <w:top w:val="nil"/>
          <w:left w:val="nil"/>
          <w:bottom w:val="nil"/>
          <w:right w:val="nil"/>
          <w:between w:val="nil"/>
        </w:pBdr>
        <w:spacing w:after="0" w:line="480" w:lineRule="auto"/>
        <w:ind w:left="720"/>
        <w:rPr>
          <w:rFonts w:ascii="Arial" w:eastAsia="Arial" w:hAnsi="Arial" w:cs="Arial"/>
          <w:color w:val="000000"/>
          <w:sz w:val="24"/>
          <w:szCs w:val="24"/>
        </w:rPr>
      </w:pPr>
    </w:p>
    <w:p w14:paraId="64E599D9" w14:textId="30782FFF" w:rsidR="00EC1308" w:rsidRDefault="00000000">
      <w:pPr>
        <w:numPr>
          <w:ilvl w:val="0"/>
          <w:numId w:val="1"/>
        </w:numPr>
        <w:pBdr>
          <w:top w:val="nil"/>
          <w:left w:val="nil"/>
          <w:bottom w:val="nil"/>
          <w:right w:val="nil"/>
          <w:between w:val="nil"/>
        </w:pBdr>
        <w:spacing w:line="480" w:lineRule="auto"/>
        <w:rPr>
          <w:rFonts w:ascii="Arial" w:eastAsia="Arial" w:hAnsi="Arial" w:cs="Arial"/>
          <w:color w:val="000000"/>
          <w:sz w:val="24"/>
          <w:szCs w:val="24"/>
        </w:rPr>
      </w:pPr>
      <w:r>
        <w:rPr>
          <w:rFonts w:ascii="Arial" w:eastAsia="Arial" w:hAnsi="Arial" w:cs="Arial"/>
          <w:color w:val="000000"/>
          <w:sz w:val="24"/>
          <w:szCs w:val="24"/>
        </w:rPr>
        <w:t xml:space="preserve">GMHS does not require a return to shelter fee for an animal being returned to the shelter. If the adopter asks for a refund for their adoption fee paid, only 50% will be given back of what was paid of the adoption fee. The refund can also take up to two weeks to process and is not a same day return. For all refunds a refund request slip must be filled out, the original receipt printed and stapled to the refund request slip and placed in </w:t>
      </w:r>
      <w:r w:rsidR="00413CC5">
        <w:rPr>
          <w:rFonts w:ascii="Arial" w:eastAsia="Arial" w:hAnsi="Arial" w:cs="Arial"/>
          <w:color w:val="000000"/>
          <w:sz w:val="24"/>
          <w:szCs w:val="24"/>
        </w:rPr>
        <w:t>the business manager’s</w:t>
      </w:r>
      <w:r>
        <w:rPr>
          <w:rFonts w:ascii="Arial" w:eastAsia="Arial" w:hAnsi="Arial" w:cs="Arial"/>
          <w:color w:val="000000"/>
          <w:sz w:val="24"/>
          <w:szCs w:val="24"/>
        </w:rPr>
        <w:t xml:space="preserve"> invoice box. </w:t>
      </w:r>
    </w:p>
    <w:p w14:paraId="574C04C1" w14:textId="77777777" w:rsidR="00EC1308" w:rsidRDefault="00EC1308">
      <w:pPr>
        <w:spacing w:line="480" w:lineRule="auto"/>
        <w:rPr>
          <w:rFonts w:ascii="Arial" w:eastAsia="Arial" w:hAnsi="Arial" w:cs="Arial"/>
          <w:sz w:val="24"/>
          <w:szCs w:val="24"/>
        </w:rPr>
      </w:pPr>
    </w:p>
    <w:p w14:paraId="1A5F41AC" w14:textId="77777777" w:rsidR="00EC1308" w:rsidRDefault="00000000">
      <w:pPr>
        <w:numPr>
          <w:ilvl w:val="0"/>
          <w:numId w:val="1"/>
        </w:numPr>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 xml:space="preserve">Once an animal has been surrendered over to GMHS and the contract is signed, the animal legally belongs to GMHS. The contract states </w:t>
      </w:r>
      <w:r>
        <w:rPr>
          <w:rFonts w:ascii="Arial" w:eastAsia="Arial" w:hAnsi="Arial" w:cs="Arial"/>
          <w:i/>
          <w:color w:val="000000"/>
          <w:sz w:val="24"/>
          <w:szCs w:val="24"/>
        </w:rPr>
        <w:t xml:space="preserve">that </w:t>
      </w:r>
      <w:r>
        <w:rPr>
          <w:rFonts w:ascii="Arial" w:eastAsia="Arial" w:hAnsi="Arial" w:cs="Arial"/>
          <w:b/>
          <w:i/>
          <w:color w:val="000000"/>
          <w:sz w:val="24"/>
          <w:szCs w:val="24"/>
        </w:rPr>
        <w:t>“I understand that this is a permanent decision, and I cannot come back for the Animal(s) I am surrendering</w:t>
      </w:r>
      <w:r>
        <w:rPr>
          <w:rFonts w:ascii="Arial" w:eastAsia="Arial" w:hAnsi="Arial" w:cs="Arial"/>
          <w:i/>
          <w:color w:val="000000"/>
          <w:sz w:val="24"/>
          <w:szCs w:val="24"/>
        </w:rPr>
        <w:t>”</w:t>
      </w:r>
      <w:r>
        <w:rPr>
          <w:rFonts w:ascii="Arial" w:eastAsia="Arial" w:hAnsi="Arial" w:cs="Arial"/>
          <w:color w:val="000000"/>
          <w:sz w:val="24"/>
          <w:szCs w:val="24"/>
        </w:rPr>
        <w:t xml:space="preserve"> meaning if the person who surrendered comes back to try and reclaim or re-adopt, there is no guarantee this will be approved. Any type of reclaiming of animals or re-adopting once surrendered must receive management approval. </w:t>
      </w:r>
    </w:p>
    <w:p w14:paraId="536729FE" w14:textId="77777777" w:rsidR="00EC1308" w:rsidRDefault="00EC1308">
      <w:pPr>
        <w:pBdr>
          <w:top w:val="nil"/>
          <w:left w:val="nil"/>
          <w:bottom w:val="nil"/>
          <w:right w:val="nil"/>
          <w:between w:val="nil"/>
        </w:pBdr>
        <w:spacing w:after="0"/>
        <w:ind w:left="720"/>
        <w:rPr>
          <w:rFonts w:ascii="Arial" w:eastAsia="Arial" w:hAnsi="Arial" w:cs="Arial"/>
          <w:color w:val="000000"/>
          <w:sz w:val="24"/>
          <w:szCs w:val="24"/>
        </w:rPr>
      </w:pPr>
    </w:p>
    <w:p w14:paraId="37C2CC31" w14:textId="2FBD954B" w:rsidR="00EC1308" w:rsidRDefault="00000000">
      <w:pPr>
        <w:numPr>
          <w:ilvl w:val="0"/>
          <w:numId w:val="1"/>
        </w:numPr>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 xml:space="preserve">Owner surrenders are to be scheduled. The front desk team can take owner surrender requests by writing down details such as the person’s name, phone number and address (to confirm their jurisdiction), and details of the pet including gender, animal type, and reason for surrendering. This sheet is given to the </w:t>
      </w:r>
      <w:r w:rsidR="00413CC5">
        <w:rPr>
          <w:rFonts w:ascii="Arial" w:eastAsia="Arial" w:hAnsi="Arial" w:cs="Arial"/>
          <w:color w:val="000000"/>
          <w:sz w:val="24"/>
          <w:szCs w:val="24"/>
        </w:rPr>
        <w:t>shelter manager</w:t>
      </w:r>
      <w:r>
        <w:rPr>
          <w:rFonts w:ascii="Arial" w:eastAsia="Arial" w:hAnsi="Arial" w:cs="Arial"/>
          <w:color w:val="000000"/>
          <w:sz w:val="24"/>
          <w:szCs w:val="24"/>
        </w:rPr>
        <w:t xml:space="preserve"> who will then coordinate a scheduled time to bring the pet in. This includes return to shelters. </w:t>
      </w:r>
      <w:r w:rsidR="00413CC5">
        <w:rPr>
          <w:rFonts w:ascii="Arial" w:eastAsia="Arial" w:hAnsi="Arial" w:cs="Arial"/>
          <w:color w:val="000000"/>
          <w:sz w:val="24"/>
          <w:szCs w:val="24"/>
        </w:rPr>
        <w:t xml:space="preserve">Any person coming to the door to surrender without an appointment, seek management approval first. </w:t>
      </w:r>
    </w:p>
    <w:p w14:paraId="47204240" w14:textId="77777777" w:rsidR="00EC1308" w:rsidRDefault="00EC1308">
      <w:pPr>
        <w:pBdr>
          <w:top w:val="nil"/>
          <w:left w:val="nil"/>
          <w:bottom w:val="nil"/>
          <w:right w:val="nil"/>
          <w:between w:val="nil"/>
        </w:pBdr>
        <w:spacing w:after="0"/>
        <w:ind w:left="720"/>
        <w:rPr>
          <w:rFonts w:ascii="Arial" w:eastAsia="Arial" w:hAnsi="Arial" w:cs="Arial"/>
          <w:color w:val="000000"/>
          <w:sz w:val="24"/>
          <w:szCs w:val="24"/>
        </w:rPr>
      </w:pPr>
    </w:p>
    <w:p w14:paraId="3B9A71E8" w14:textId="77777777" w:rsidR="00EC1308" w:rsidRDefault="00000000">
      <w:pPr>
        <w:numPr>
          <w:ilvl w:val="0"/>
          <w:numId w:val="1"/>
        </w:numPr>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 xml:space="preserve">For unscheduled owner surrenders that show up, it will be management approval to accept the animal in if we have the space, or decline based on kennel space, sickness in the building, or out of jurisdiction.  </w:t>
      </w:r>
    </w:p>
    <w:p w14:paraId="2F10B743" w14:textId="77777777" w:rsidR="00EC1308" w:rsidRDefault="00EC1308">
      <w:pPr>
        <w:pBdr>
          <w:top w:val="nil"/>
          <w:left w:val="nil"/>
          <w:bottom w:val="nil"/>
          <w:right w:val="nil"/>
          <w:between w:val="nil"/>
        </w:pBdr>
        <w:spacing w:line="480" w:lineRule="auto"/>
        <w:ind w:left="720"/>
        <w:rPr>
          <w:rFonts w:ascii="Arial" w:eastAsia="Arial" w:hAnsi="Arial" w:cs="Arial"/>
          <w:color w:val="000000"/>
          <w:sz w:val="24"/>
          <w:szCs w:val="24"/>
        </w:rPr>
      </w:pPr>
    </w:p>
    <w:p w14:paraId="2F5340FC" w14:textId="77777777" w:rsidR="00EC1308" w:rsidRDefault="00000000">
      <w:pPr>
        <w:spacing w:line="480" w:lineRule="auto"/>
        <w:jc w:val="center"/>
        <w:rPr>
          <w:rFonts w:ascii="Arial" w:eastAsia="Arial" w:hAnsi="Arial" w:cs="Arial"/>
          <w:b/>
          <w:sz w:val="24"/>
          <w:szCs w:val="24"/>
        </w:rPr>
      </w:pPr>
      <w:r>
        <w:rPr>
          <w:rFonts w:ascii="Arial" w:eastAsia="Arial" w:hAnsi="Arial" w:cs="Arial"/>
          <w:b/>
          <w:sz w:val="24"/>
          <w:szCs w:val="24"/>
        </w:rPr>
        <w:t>STRAYS</w:t>
      </w:r>
    </w:p>
    <w:p w14:paraId="27F0CD81" w14:textId="056203E8" w:rsidR="00EC1308" w:rsidRDefault="00000000">
      <w:pPr>
        <w:numPr>
          <w:ilvl w:val="0"/>
          <w:numId w:val="2"/>
        </w:numPr>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Stray canines, felines, small animals (pocket pets) are accepted if found in Gloucester</w:t>
      </w:r>
      <w:r w:rsidR="00413CC5">
        <w:rPr>
          <w:rFonts w:ascii="Arial" w:eastAsia="Arial" w:hAnsi="Arial" w:cs="Arial"/>
          <w:color w:val="000000"/>
          <w:sz w:val="24"/>
          <w:szCs w:val="24"/>
        </w:rPr>
        <w:t xml:space="preserve"> and Mathews only.</w:t>
      </w:r>
      <w:r>
        <w:rPr>
          <w:rFonts w:ascii="Arial" w:eastAsia="Arial" w:hAnsi="Arial" w:cs="Arial"/>
          <w:color w:val="000000"/>
          <w:sz w:val="24"/>
          <w:szCs w:val="24"/>
        </w:rPr>
        <w:t xml:space="preserve"> Any other animals found in non-jurisdiction approved counties must receive management approval. </w:t>
      </w:r>
    </w:p>
    <w:p w14:paraId="5C088C0D" w14:textId="77777777" w:rsidR="00EC1308" w:rsidRDefault="00EC1308">
      <w:pPr>
        <w:pBdr>
          <w:top w:val="nil"/>
          <w:left w:val="nil"/>
          <w:bottom w:val="nil"/>
          <w:right w:val="nil"/>
          <w:between w:val="nil"/>
        </w:pBdr>
        <w:spacing w:after="0" w:line="480" w:lineRule="auto"/>
        <w:ind w:left="720"/>
        <w:rPr>
          <w:rFonts w:ascii="Arial" w:eastAsia="Arial" w:hAnsi="Arial" w:cs="Arial"/>
          <w:color w:val="000000"/>
          <w:sz w:val="24"/>
          <w:szCs w:val="24"/>
        </w:rPr>
      </w:pPr>
    </w:p>
    <w:p w14:paraId="4EF1C5C8" w14:textId="310F238F" w:rsidR="00EC1308" w:rsidRDefault="00000000">
      <w:pPr>
        <w:numPr>
          <w:ilvl w:val="0"/>
          <w:numId w:val="2"/>
        </w:numPr>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 xml:space="preserve">Animal control such as Gloucester County and Mathews County do bring in stray animals to GMHS as well. </w:t>
      </w:r>
    </w:p>
    <w:p w14:paraId="2C3D7B8C" w14:textId="77777777" w:rsidR="00EC1308" w:rsidRDefault="00EC1308">
      <w:pPr>
        <w:pBdr>
          <w:top w:val="nil"/>
          <w:left w:val="nil"/>
          <w:bottom w:val="nil"/>
          <w:right w:val="nil"/>
          <w:between w:val="nil"/>
        </w:pBdr>
        <w:spacing w:after="0"/>
        <w:ind w:left="720"/>
        <w:rPr>
          <w:rFonts w:ascii="Arial" w:eastAsia="Arial" w:hAnsi="Arial" w:cs="Arial"/>
          <w:color w:val="000000"/>
          <w:sz w:val="24"/>
          <w:szCs w:val="24"/>
        </w:rPr>
      </w:pPr>
    </w:p>
    <w:p w14:paraId="4DB9874B" w14:textId="1C3C7C8D" w:rsidR="00EC1308" w:rsidRDefault="00000000">
      <w:pPr>
        <w:numPr>
          <w:ilvl w:val="0"/>
          <w:numId w:val="2"/>
        </w:numPr>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 xml:space="preserve">If an animal is brought in stray through Gloucester County, this animal must be reported to Gloucester Animal Control. There are times when a stray dog needs to be kept at Gloucester Animal Control due to lack of kennel space here in the building, but Mathews Animal Control does not have a facility to hold animals, we are their facility. </w:t>
      </w:r>
    </w:p>
    <w:p w14:paraId="6188357D" w14:textId="77777777" w:rsidR="00EC1308" w:rsidRDefault="00EC1308">
      <w:pPr>
        <w:pBdr>
          <w:top w:val="nil"/>
          <w:left w:val="nil"/>
          <w:bottom w:val="nil"/>
          <w:right w:val="nil"/>
          <w:between w:val="nil"/>
        </w:pBdr>
        <w:spacing w:after="0"/>
        <w:ind w:left="720"/>
        <w:rPr>
          <w:rFonts w:ascii="Arial" w:eastAsia="Arial" w:hAnsi="Arial" w:cs="Arial"/>
          <w:color w:val="000000"/>
          <w:sz w:val="24"/>
          <w:szCs w:val="24"/>
        </w:rPr>
      </w:pPr>
    </w:p>
    <w:p w14:paraId="4178F62B" w14:textId="77777777" w:rsidR="00EC1308" w:rsidRDefault="00000000">
      <w:pPr>
        <w:numPr>
          <w:ilvl w:val="0"/>
          <w:numId w:val="2"/>
        </w:numPr>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 xml:space="preserve">Dog holding near the medical clinic is intended to hold dogs from Mathews that are brought in through Mathews Animal Control. </w:t>
      </w:r>
    </w:p>
    <w:p w14:paraId="5888AFD4" w14:textId="77777777" w:rsidR="00EC1308" w:rsidRDefault="00EC1308">
      <w:pPr>
        <w:pBdr>
          <w:top w:val="nil"/>
          <w:left w:val="nil"/>
          <w:bottom w:val="nil"/>
          <w:right w:val="nil"/>
          <w:between w:val="nil"/>
        </w:pBdr>
        <w:spacing w:after="0"/>
        <w:ind w:left="720"/>
        <w:rPr>
          <w:rFonts w:ascii="Arial" w:eastAsia="Arial" w:hAnsi="Arial" w:cs="Arial"/>
          <w:color w:val="000000"/>
          <w:sz w:val="24"/>
          <w:szCs w:val="24"/>
        </w:rPr>
      </w:pPr>
    </w:p>
    <w:p w14:paraId="0ECE3A8D" w14:textId="56AD59C3" w:rsidR="00EC1308" w:rsidRDefault="00000000">
      <w:pPr>
        <w:numPr>
          <w:ilvl w:val="0"/>
          <w:numId w:val="2"/>
        </w:numPr>
        <w:pBdr>
          <w:top w:val="nil"/>
          <w:left w:val="nil"/>
          <w:bottom w:val="nil"/>
          <w:right w:val="nil"/>
          <w:between w:val="nil"/>
        </w:pBdr>
        <w:spacing w:line="480" w:lineRule="auto"/>
        <w:rPr>
          <w:rFonts w:ascii="Arial" w:eastAsia="Arial" w:hAnsi="Arial" w:cs="Arial"/>
          <w:color w:val="000000"/>
          <w:sz w:val="24"/>
          <w:szCs w:val="24"/>
        </w:rPr>
      </w:pPr>
      <w:r>
        <w:rPr>
          <w:rFonts w:ascii="Arial" w:eastAsia="Arial" w:hAnsi="Arial" w:cs="Arial"/>
          <w:color w:val="000000"/>
          <w:sz w:val="24"/>
          <w:szCs w:val="24"/>
        </w:rPr>
        <w:t xml:space="preserve">Dogs brought in by good Samaritans that were found in </w:t>
      </w:r>
      <w:r w:rsidR="00413CC5">
        <w:rPr>
          <w:rFonts w:ascii="Arial" w:eastAsia="Arial" w:hAnsi="Arial" w:cs="Arial"/>
          <w:color w:val="000000"/>
          <w:sz w:val="24"/>
          <w:szCs w:val="24"/>
        </w:rPr>
        <w:t>Gloucester County</w:t>
      </w:r>
      <w:r>
        <w:rPr>
          <w:rFonts w:ascii="Arial" w:eastAsia="Arial" w:hAnsi="Arial" w:cs="Arial"/>
          <w:color w:val="000000"/>
          <w:sz w:val="24"/>
          <w:szCs w:val="24"/>
        </w:rPr>
        <w:t xml:space="preserve"> must be reported to Gloucester Animal Control. </w:t>
      </w:r>
    </w:p>
    <w:p w14:paraId="18A8E13B" w14:textId="77777777" w:rsidR="00EC1308" w:rsidRDefault="00EC1308">
      <w:pPr>
        <w:spacing w:line="480" w:lineRule="auto"/>
        <w:rPr>
          <w:rFonts w:ascii="Arial" w:eastAsia="Arial" w:hAnsi="Arial" w:cs="Arial"/>
          <w:sz w:val="24"/>
          <w:szCs w:val="24"/>
        </w:rPr>
      </w:pPr>
    </w:p>
    <w:p w14:paraId="21D55C24" w14:textId="77777777" w:rsidR="00EC1308" w:rsidRDefault="00EC1308">
      <w:pPr>
        <w:pBdr>
          <w:top w:val="nil"/>
          <w:left w:val="nil"/>
          <w:bottom w:val="nil"/>
          <w:right w:val="nil"/>
          <w:between w:val="nil"/>
        </w:pBdr>
        <w:spacing w:after="0" w:line="480" w:lineRule="auto"/>
        <w:ind w:left="720"/>
        <w:rPr>
          <w:rFonts w:ascii="Arial" w:eastAsia="Arial" w:hAnsi="Arial" w:cs="Arial"/>
          <w:color w:val="000000"/>
          <w:sz w:val="24"/>
          <w:szCs w:val="24"/>
        </w:rPr>
      </w:pPr>
    </w:p>
    <w:p w14:paraId="113CA467" w14:textId="77777777" w:rsidR="00EC1308" w:rsidRDefault="00000000">
      <w:pPr>
        <w:numPr>
          <w:ilvl w:val="0"/>
          <w:numId w:val="2"/>
        </w:numPr>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 xml:space="preserve">Virginia State Law mandates a “stray holding period” for all domestic animals found and brought into the shelter. The stray holding period for an animal with no identification is 5 days. A stray with a collar or other form of identification (microchip, etc.) is held for 10 days. This gives owners the chance to reclaim them. </w:t>
      </w:r>
    </w:p>
    <w:p w14:paraId="5E7BB64B" w14:textId="77777777" w:rsidR="00EC1308" w:rsidRDefault="00EC1308">
      <w:pPr>
        <w:pBdr>
          <w:top w:val="nil"/>
          <w:left w:val="nil"/>
          <w:bottom w:val="nil"/>
          <w:right w:val="nil"/>
          <w:between w:val="nil"/>
        </w:pBdr>
        <w:spacing w:after="0"/>
        <w:ind w:left="720"/>
        <w:rPr>
          <w:rFonts w:ascii="Arial" w:eastAsia="Arial" w:hAnsi="Arial" w:cs="Arial"/>
          <w:color w:val="000000"/>
          <w:sz w:val="24"/>
          <w:szCs w:val="24"/>
        </w:rPr>
      </w:pPr>
    </w:p>
    <w:p w14:paraId="4B0D41E6" w14:textId="77777777" w:rsidR="00EC1308" w:rsidRDefault="00EC1308">
      <w:pPr>
        <w:pBdr>
          <w:top w:val="nil"/>
          <w:left w:val="nil"/>
          <w:bottom w:val="nil"/>
          <w:right w:val="nil"/>
          <w:between w:val="nil"/>
        </w:pBdr>
        <w:spacing w:after="0" w:line="480" w:lineRule="auto"/>
        <w:ind w:left="720"/>
        <w:rPr>
          <w:rFonts w:ascii="Arial" w:eastAsia="Arial" w:hAnsi="Arial" w:cs="Arial"/>
          <w:color w:val="000000"/>
          <w:sz w:val="24"/>
          <w:szCs w:val="24"/>
        </w:rPr>
      </w:pPr>
    </w:p>
    <w:p w14:paraId="56A5E88C" w14:textId="77777777" w:rsidR="00EC1308" w:rsidRDefault="00000000">
      <w:pPr>
        <w:numPr>
          <w:ilvl w:val="0"/>
          <w:numId w:val="2"/>
        </w:numPr>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 xml:space="preserve">Once the stray holding period is complete and the animal is not reclaimed, the animal is evaluated by shelter staff for placement options. </w:t>
      </w:r>
    </w:p>
    <w:p w14:paraId="35D73474" w14:textId="77777777" w:rsidR="00EC1308" w:rsidRDefault="00EC1308">
      <w:pPr>
        <w:pBdr>
          <w:top w:val="nil"/>
          <w:left w:val="nil"/>
          <w:bottom w:val="nil"/>
          <w:right w:val="nil"/>
          <w:between w:val="nil"/>
        </w:pBdr>
        <w:spacing w:after="0" w:line="480" w:lineRule="auto"/>
        <w:ind w:left="720"/>
        <w:rPr>
          <w:rFonts w:ascii="Arial" w:eastAsia="Arial" w:hAnsi="Arial" w:cs="Arial"/>
          <w:color w:val="000000"/>
          <w:sz w:val="24"/>
          <w:szCs w:val="24"/>
        </w:rPr>
      </w:pPr>
    </w:p>
    <w:p w14:paraId="1C0407B5" w14:textId="77777777" w:rsidR="00EC1308" w:rsidRDefault="00000000">
      <w:pPr>
        <w:numPr>
          <w:ilvl w:val="0"/>
          <w:numId w:val="2"/>
        </w:numPr>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 xml:space="preserve">ALL stray animals </w:t>
      </w:r>
      <w:r>
        <w:rPr>
          <w:rFonts w:ascii="Arial" w:eastAsia="Arial" w:hAnsi="Arial" w:cs="Arial"/>
          <w:b/>
          <w:color w:val="000000"/>
          <w:sz w:val="24"/>
          <w:szCs w:val="24"/>
        </w:rPr>
        <w:t>MUST</w:t>
      </w:r>
      <w:r>
        <w:rPr>
          <w:rFonts w:ascii="Arial" w:eastAsia="Arial" w:hAnsi="Arial" w:cs="Arial"/>
          <w:color w:val="000000"/>
          <w:sz w:val="24"/>
          <w:szCs w:val="24"/>
        </w:rPr>
        <w:t xml:space="preserve"> be scanned for a microchip during intake processing. The only times it is permitted to be excused is if a cat shows signs of being feral cat or a dog is showing signs of aggression and it is a safety concern. </w:t>
      </w:r>
    </w:p>
    <w:p w14:paraId="61A85BC1" w14:textId="77777777" w:rsidR="00EC1308" w:rsidRDefault="00EC1308">
      <w:pPr>
        <w:pBdr>
          <w:top w:val="nil"/>
          <w:left w:val="nil"/>
          <w:bottom w:val="nil"/>
          <w:right w:val="nil"/>
          <w:between w:val="nil"/>
        </w:pBdr>
        <w:spacing w:after="0" w:line="480" w:lineRule="auto"/>
        <w:ind w:left="720"/>
        <w:rPr>
          <w:rFonts w:ascii="Arial" w:eastAsia="Arial" w:hAnsi="Arial" w:cs="Arial"/>
          <w:color w:val="000000"/>
          <w:sz w:val="24"/>
          <w:szCs w:val="24"/>
        </w:rPr>
      </w:pPr>
    </w:p>
    <w:p w14:paraId="12D4F360" w14:textId="77777777" w:rsidR="00EC1308" w:rsidRDefault="00000000">
      <w:pPr>
        <w:numPr>
          <w:ilvl w:val="0"/>
          <w:numId w:val="2"/>
        </w:numPr>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 xml:space="preserve">Please note that until evaluated and made available for adoption, animals cannot be viewed or taken out of their cages for visitations with potential adopters without management approval.  </w:t>
      </w:r>
    </w:p>
    <w:p w14:paraId="0E8971CF" w14:textId="77777777" w:rsidR="00EC1308" w:rsidRDefault="00EC1308">
      <w:pPr>
        <w:pBdr>
          <w:top w:val="nil"/>
          <w:left w:val="nil"/>
          <w:bottom w:val="nil"/>
          <w:right w:val="nil"/>
          <w:between w:val="nil"/>
        </w:pBdr>
        <w:ind w:left="720"/>
        <w:rPr>
          <w:rFonts w:ascii="Arial" w:eastAsia="Arial" w:hAnsi="Arial" w:cs="Arial"/>
          <w:color w:val="000000"/>
          <w:sz w:val="24"/>
          <w:szCs w:val="24"/>
        </w:rPr>
      </w:pPr>
    </w:p>
    <w:p w14:paraId="49DFD410" w14:textId="77777777" w:rsidR="00EC1308" w:rsidRDefault="00EC1308">
      <w:pPr>
        <w:spacing w:line="480" w:lineRule="auto"/>
        <w:rPr>
          <w:rFonts w:ascii="Arial" w:eastAsia="Arial" w:hAnsi="Arial" w:cs="Arial"/>
          <w:sz w:val="24"/>
          <w:szCs w:val="24"/>
        </w:rPr>
      </w:pPr>
    </w:p>
    <w:p w14:paraId="2AD736B1" w14:textId="77777777" w:rsidR="00EC1308" w:rsidRDefault="00EC1308">
      <w:pPr>
        <w:spacing w:line="480" w:lineRule="auto"/>
        <w:rPr>
          <w:rFonts w:ascii="Arial" w:eastAsia="Arial" w:hAnsi="Arial" w:cs="Arial"/>
          <w:sz w:val="24"/>
          <w:szCs w:val="24"/>
        </w:rPr>
      </w:pPr>
    </w:p>
    <w:p w14:paraId="1D59E5B7" w14:textId="77777777" w:rsidR="00EC1308" w:rsidRDefault="00EC1308">
      <w:pPr>
        <w:spacing w:line="480" w:lineRule="auto"/>
        <w:rPr>
          <w:rFonts w:ascii="Arial" w:eastAsia="Arial" w:hAnsi="Arial" w:cs="Arial"/>
          <w:sz w:val="24"/>
          <w:szCs w:val="24"/>
        </w:rPr>
      </w:pPr>
    </w:p>
    <w:p w14:paraId="1CCE66EA" w14:textId="77777777" w:rsidR="00EC1308" w:rsidRDefault="00EC1308">
      <w:pPr>
        <w:spacing w:line="480" w:lineRule="auto"/>
        <w:rPr>
          <w:rFonts w:ascii="Arial" w:eastAsia="Arial" w:hAnsi="Arial" w:cs="Arial"/>
          <w:sz w:val="24"/>
          <w:szCs w:val="24"/>
        </w:rPr>
      </w:pPr>
    </w:p>
    <w:p w14:paraId="354ED2C9" w14:textId="77777777" w:rsidR="00EC1308" w:rsidRDefault="00000000">
      <w:pPr>
        <w:spacing w:line="480" w:lineRule="auto"/>
        <w:jc w:val="center"/>
        <w:rPr>
          <w:rFonts w:ascii="Arial" w:eastAsia="Arial" w:hAnsi="Arial" w:cs="Arial"/>
          <w:b/>
          <w:sz w:val="24"/>
          <w:szCs w:val="24"/>
        </w:rPr>
      </w:pPr>
      <w:r>
        <w:rPr>
          <w:rFonts w:ascii="Arial" w:eastAsia="Arial" w:hAnsi="Arial" w:cs="Arial"/>
          <w:b/>
          <w:sz w:val="24"/>
          <w:szCs w:val="24"/>
        </w:rPr>
        <w:t>RETURN TO OWNER (RTO)</w:t>
      </w:r>
    </w:p>
    <w:p w14:paraId="2BF93034" w14:textId="77777777" w:rsidR="00EC1308" w:rsidRDefault="00000000">
      <w:pPr>
        <w:numPr>
          <w:ilvl w:val="0"/>
          <w:numId w:val="3"/>
        </w:numPr>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 xml:space="preserve">GMHS requires proof that the animal the person is intending to reclaim is their animal. Proof of ownership will include photos, vet records with the person’s name, microchip information, any type of paperwork with the person’s name of ownership, or a description of the collar or any article of clothing the animal may be wearing. A return to owner will not be conducted unless GMHS has proof that the person trying to reclaim is the owner. </w:t>
      </w:r>
    </w:p>
    <w:p w14:paraId="11BB03CD" w14:textId="77777777" w:rsidR="00EC1308" w:rsidRDefault="00EC1308">
      <w:pPr>
        <w:pBdr>
          <w:top w:val="nil"/>
          <w:left w:val="nil"/>
          <w:bottom w:val="nil"/>
          <w:right w:val="nil"/>
          <w:between w:val="nil"/>
        </w:pBdr>
        <w:spacing w:after="0" w:line="480" w:lineRule="auto"/>
        <w:ind w:left="720"/>
        <w:rPr>
          <w:rFonts w:ascii="Arial" w:eastAsia="Arial" w:hAnsi="Arial" w:cs="Arial"/>
          <w:color w:val="000000"/>
          <w:sz w:val="24"/>
          <w:szCs w:val="24"/>
        </w:rPr>
      </w:pPr>
    </w:p>
    <w:p w14:paraId="4E8D78D5" w14:textId="48A621E1" w:rsidR="00EC1308" w:rsidRDefault="00000000">
      <w:pPr>
        <w:numPr>
          <w:ilvl w:val="0"/>
          <w:numId w:val="3"/>
        </w:numPr>
        <w:pBdr>
          <w:top w:val="nil"/>
          <w:left w:val="nil"/>
          <w:bottom w:val="nil"/>
          <w:right w:val="nil"/>
          <w:between w:val="nil"/>
        </w:pBdr>
        <w:spacing w:line="480" w:lineRule="auto"/>
        <w:rPr>
          <w:rFonts w:ascii="Arial" w:eastAsia="Arial" w:hAnsi="Arial" w:cs="Arial"/>
          <w:color w:val="000000"/>
          <w:sz w:val="24"/>
          <w:szCs w:val="24"/>
        </w:rPr>
      </w:pPr>
      <w:r>
        <w:rPr>
          <w:rFonts w:ascii="Arial" w:eastAsia="Arial" w:hAnsi="Arial" w:cs="Arial"/>
          <w:color w:val="000000"/>
          <w:sz w:val="24"/>
          <w:szCs w:val="24"/>
        </w:rPr>
        <w:t xml:space="preserve">Once the stray period is completed, either five or ten days, the animal </w:t>
      </w:r>
      <w:proofErr w:type="gramStart"/>
      <w:r>
        <w:rPr>
          <w:rFonts w:ascii="Arial" w:eastAsia="Arial" w:hAnsi="Arial" w:cs="Arial"/>
          <w:color w:val="000000"/>
          <w:sz w:val="24"/>
          <w:szCs w:val="24"/>
        </w:rPr>
        <w:t>then  belongs</w:t>
      </w:r>
      <w:proofErr w:type="gramEnd"/>
      <w:r>
        <w:rPr>
          <w:rFonts w:ascii="Arial" w:eastAsia="Arial" w:hAnsi="Arial" w:cs="Arial"/>
          <w:color w:val="000000"/>
          <w:sz w:val="24"/>
          <w:szCs w:val="24"/>
        </w:rPr>
        <w:t xml:space="preserve"> to GMHS to be evaluated and discussed for either transfer or adoption. If an owner comes forward to reclaim an animal with proof once the animal has been through their stray period, this must be processed through management.  </w:t>
      </w:r>
    </w:p>
    <w:p w14:paraId="24616769" w14:textId="77777777" w:rsidR="00EC1308" w:rsidRDefault="00EC1308">
      <w:pPr>
        <w:spacing w:line="480" w:lineRule="auto"/>
        <w:jc w:val="center"/>
        <w:rPr>
          <w:rFonts w:ascii="Arial" w:eastAsia="Arial" w:hAnsi="Arial" w:cs="Arial"/>
          <w:b/>
          <w:sz w:val="28"/>
          <w:szCs w:val="28"/>
        </w:rPr>
      </w:pPr>
    </w:p>
    <w:p w14:paraId="47C8ED6D" w14:textId="77777777" w:rsidR="00EC1308" w:rsidRDefault="00EC1308">
      <w:pPr>
        <w:spacing w:line="480" w:lineRule="auto"/>
        <w:jc w:val="center"/>
        <w:rPr>
          <w:rFonts w:ascii="Arial" w:eastAsia="Arial" w:hAnsi="Arial" w:cs="Arial"/>
          <w:b/>
          <w:sz w:val="28"/>
          <w:szCs w:val="28"/>
        </w:rPr>
      </w:pPr>
    </w:p>
    <w:p w14:paraId="024956FA" w14:textId="77777777" w:rsidR="00EC1308" w:rsidRDefault="00EC1308">
      <w:pPr>
        <w:spacing w:line="480" w:lineRule="auto"/>
        <w:jc w:val="center"/>
        <w:rPr>
          <w:rFonts w:ascii="Arial" w:eastAsia="Arial" w:hAnsi="Arial" w:cs="Arial"/>
          <w:b/>
          <w:sz w:val="28"/>
          <w:szCs w:val="28"/>
        </w:rPr>
      </w:pPr>
    </w:p>
    <w:p w14:paraId="529A6945" w14:textId="77777777" w:rsidR="00EC1308" w:rsidRDefault="00EC1308">
      <w:pPr>
        <w:spacing w:line="480" w:lineRule="auto"/>
        <w:jc w:val="center"/>
        <w:rPr>
          <w:rFonts w:ascii="Arial" w:eastAsia="Arial" w:hAnsi="Arial" w:cs="Arial"/>
          <w:b/>
          <w:sz w:val="28"/>
          <w:szCs w:val="28"/>
        </w:rPr>
      </w:pPr>
    </w:p>
    <w:p w14:paraId="08C55B9B" w14:textId="77777777" w:rsidR="00EC1308" w:rsidRDefault="00EC1308">
      <w:pPr>
        <w:spacing w:line="480" w:lineRule="auto"/>
        <w:jc w:val="center"/>
        <w:rPr>
          <w:rFonts w:ascii="Arial" w:eastAsia="Arial" w:hAnsi="Arial" w:cs="Arial"/>
          <w:b/>
          <w:sz w:val="28"/>
          <w:szCs w:val="28"/>
        </w:rPr>
      </w:pPr>
    </w:p>
    <w:p w14:paraId="16580421" w14:textId="77777777" w:rsidR="00EC1308" w:rsidRDefault="00EC1308">
      <w:pPr>
        <w:spacing w:line="480" w:lineRule="auto"/>
        <w:jc w:val="center"/>
        <w:rPr>
          <w:rFonts w:ascii="Arial" w:eastAsia="Arial" w:hAnsi="Arial" w:cs="Arial"/>
          <w:b/>
          <w:sz w:val="28"/>
          <w:szCs w:val="28"/>
        </w:rPr>
      </w:pPr>
    </w:p>
    <w:p w14:paraId="49A33004" w14:textId="77777777" w:rsidR="00EC1308" w:rsidRDefault="00000000">
      <w:pPr>
        <w:spacing w:line="480" w:lineRule="auto"/>
        <w:jc w:val="center"/>
        <w:rPr>
          <w:rFonts w:ascii="Arial" w:eastAsia="Arial" w:hAnsi="Arial" w:cs="Arial"/>
          <w:b/>
          <w:sz w:val="28"/>
          <w:szCs w:val="28"/>
        </w:rPr>
      </w:pPr>
      <w:r>
        <w:rPr>
          <w:rFonts w:ascii="Arial" w:eastAsia="Arial" w:hAnsi="Arial" w:cs="Arial"/>
          <w:b/>
          <w:sz w:val="28"/>
          <w:szCs w:val="28"/>
        </w:rPr>
        <w:lastRenderedPageBreak/>
        <w:t>FEES</w:t>
      </w:r>
    </w:p>
    <w:p w14:paraId="1475F4FA" w14:textId="77777777" w:rsidR="00EC1308" w:rsidRDefault="00000000">
      <w:pPr>
        <w:spacing w:line="480" w:lineRule="auto"/>
        <w:rPr>
          <w:rFonts w:ascii="Arial" w:eastAsia="Arial" w:hAnsi="Arial" w:cs="Arial"/>
          <w:b/>
          <w:sz w:val="24"/>
          <w:szCs w:val="24"/>
        </w:rPr>
      </w:pPr>
      <w:r>
        <w:rPr>
          <w:rFonts w:ascii="Arial" w:eastAsia="Arial" w:hAnsi="Arial" w:cs="Arial"/>
          <w:b/>
          <w:sz w:val="24"/>
          <w:szCs w:val="24"/>
        </w:rPr>
        <w:t>Return to Owner (RTO) fees</w:t>
      </w:r>
    </w:p>
    <w:p w14:paraId="0C43E767" w14:textId="77777777" w:rsidR="00EC1308" w:rsidRDefault="00000000">
      <w:pPr>
        <w:numPr>
          <w:ilvl w:val="0"/>
          <w:numId w:val="6"/>
        </w:numPr>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35.00 for the 1st day the animal is here and/or brought in.</w:t>
      </w:r>
    </w:p>
    <w:p w14:paraId="2410FFF6" w14:textId="77777777" w:rsidR="00EC1308" w:rsidRDefault="00000000">
      <w:pPr>
        <w:numPr>
          <w:ilvl w:val="0"/>
          <w:numId w:val="6"/>
        </w:numPr>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 xml:space="preserve">$15.00 each additional day the animal is here until stray hold is up. </w:t>
      </w:r>
    </w:p>
    <w:p w14:paraId="3B3833EB" w14:textId="77777777" w:rsidR="00EC1308" w:rsidRDefault="00000000">
      <w:pPr>
        <w:numPr>
          <w:ilvl w:val="0"/>
          <w:numId w:val="6"/>
        </w:numPr>
        <w:pBdr>
          <w:top w:val="nil"/>
          <w:left w:val="nil"/>
          <w:bottom w:val="nil"/>
          <w:right w:val="nil"/>
          <w:between w:val="nil"/>
        </w:pBdr>
        <w:spacing w:line="480" w:lineRule="auto"/>
        <w:rPr>
          <w:rFonts w:ascii="Arial" w:eastAsia="Arial" w:hAnsi="Arial" w:cs="Arial"/>
          <w:color w:val="000000"/>
          <w:sz w:val="24"/>
          <w:szCs w:val="24"/>
        </w:rPr>
      </w:pPr>
      <w:r>
        <w:rPr>
          <w:rFonts w:ascii="Arial" w:eastAsia="Arial" w:hAnsi="Arial" w:cs="Arial"/>
          <w:color w:val="000000"/>
          <w:sz w:val="24"/>
          <w:szCs w:val="24"/>
        </w:rPr>
        <w:t xml:space="preserve">If the owner cannot pay the fee or refuses, GMHS will still return the animal, but it is recommended to help cover any care provided here. </w:t>
      </w:r>
    </w:p>
    <w:p w14:paraId="762C9702" w14:textId="77777777" w:rsidR="00EC1308" w:rsidRDefault="00000000">
      <w:pPr>
        <w:spacing w:line="480" w:lineRule="auto"/>
        <w:rPr>
          <w:rFonts w:ascii="Arial" w:eastAsia="Arial" w:hAnsi="Arial" w:cs="Arial"/>
          <w:b/>
          <w:sz w:val="24"/>
          <w:szCs w:val="24"/>
        </w:rPr>
      </w:pPr>
      <w:r>
        <w:rPr>
          <w:rFonts w:ascii="Arial" w:eastAsia="Arial" w:hAnsi="Arial" w:cs="Arial"/>
          <w:b/>
          <w:sz w:val="24"/>
          <w:szCs w:val="24"/>
        </w:rPr>
        <w:t>Return to Shelter (RTS) fees</w:t>
      </w:r>
    </w:p>
    <w:p w14:paraId="27AA235C" w14:textId="77777777" w:rsidR="00EC1308" w:rsidRDefault="00000000">
      <w:pPr>
        <w:numPr>
          <w:ilvl w:val="0"/>
          <w:numId w:val="8"/>
        </w:numPr>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We do not charge for a return to shelter.</w:t>
      </w:r>
    </w:p>
    <w:p w14:paraId="451B4F2C" w14:textId="77777777" w:rsidR="00EC1308" w:rsidRDefault="00000000">
      <w:pPr>
        <w:numPr>
          <w:ilvl w:val="0"/>
          <w:numId w:val="8"/>
        </w:numPr>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Only 50% of what was paid of the adoption fee is given back as a refund.</w:t>
      </w:r>
    </w:p>
    <w:p w14:paraId="43B92127" w14:textId="77777777" w:rsidR="00EC1308" w:rsidRDefault="00000000">
      <w:pPr>
        <w:numPr>
          <w:ilvl w:val="0"/>
          <w:numId w:val="8"/>
        </w:numPr>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 xml:space="preserve">The refund may take upwards of two weeks to process. </w:t>
      </w:r>
    </w:p>
    <w:p w14:paraId="3039AAAA" w14:textId="77777777" w:rsidR="00EC1308" w:rsidRDefault="00000000">
      <w:pPr>
        <w:numPr>
          <w:ilvl w:val="0"/>
          <w:numId w:val="8"/>
        </w:numPr>
        <w:pBdr>
          <w:top w:val="nil"/>
          <w:left w:val="nil"/>
          <w:bottom w:val="nil"/>
          <w:right w:val="nil"/>
          <w:between w:val="nil"/>
        </w:pBdr>
        <w:spacing w:line="480" w:lineRule="auto"/>
        <w:rPr>
          <w:rFonts w:ascii="Arial" w:eastAsia="Arial" w:hAnsi="Arial" w:cs="Arial"/>
          <w:color w:val="000000"/>
          <w:sz w:val="24"/>
          <w:szCs w:val="24"/>
        </w:rPr>
      </w:pPr>
      <w:r>
        <w:rPr>
          <w:rFonts w:ascii="Arial" w:eastAsia="Arial" w:hAnsi="Arial" w:cs="Arial"/>
          <w:color w:val="000000"/>
          <w:sz w:val="24"/>
          <w:szCs w:val="24"/>
        </w:rPr>
        <w:t xml:space="preserve">Refunds need management approval. </w:t>
      </w:r>
    </w:p>
    <w:p w14:paraId="2F54F8E7" w14:textId="77777777" w:rsidR="00EC1308" w:rsidRDefault="00000000">
      <w:pPr>
        <w:spacing w:line="480" w:lineRule="auto"/>
        <w:rPr>
          <w:rFonts w:ascii="Arial" w:eastAsia="Arial" w:hAnsi="Arial" w:cs="Arial"/>
          <w:b/>
          <w:sz w:val="24"/>
          <w:szCs w:val="24"/>
        </w:rPr>
      </w:pPr>
      <w:r>
        <w:rPr>
          <w:rFonts w:ascii="Arial" w:eastAsia="Arial" w:hAnsi="Arial" w:cs="Arial"/>
          <w:b/>
          <w:sz w:val="24"/>
          <w:szCs w:val="24"/>
        </w:rPr>
        <w:t>Owner Surrender (O/S) fees</w:t>
      </w:r>
    </w:p>
    <w:p w14:paraId="69DD71C9" w14:textId="77777777" w:rsidR="00EC1308" w:rsidRDefault="00000000">
      <w:pPr>
        <w:numPr>
          <w:ilvl w:val="0"/>
          <w:numId w:val="4"/>
        </w:numPr>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$35.00 for the owner surrender fee</w:t>
      </w:r>
    </w:p>
    <w:p w14:paraId="6F630AE0" w14:textId="77777777" w:rsidR="00EC1308" w:rsidRDefault="00000000">
      <w:pPr>
        <w:numPr>
          <w:ilvl w:val="0"/>
          <w:numId w:val="4"/>
        </w:numPr>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Litters of kitten $60.00</w:t>
      </w:r>
    </w:p>
    <w:p w14:paraId="45A531EE" w14:textId="77777777" w:rsidR="00EC1308" w:rsidRDefault="00000000">
      <w:pPr>
        <w:numPr>
          <w:ilvl w:val="0"/>
          <w:numId w:val="4"/>
        </w:numPr>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Litters of puppies $60.00</w:t>
      </w:r>
    </w:p>
    <w:p w14:paraId="6D79495B" w14:textId="77777777" w:rsidR="00EC1308" w:rsidRDefault="00000000">
      <w:pPr>
        <w:numPr>
          <w:ilvl w:val="0"/>
          <w:numId w:val="4"/>
        </w:numPr>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If the owner cannot pay the fees, we will still accept the animal but always try your hardest to receive some type of donation. Explain to them where the money is going (the care of the animal including medical).</w:t>
      </w:r>
    </w:p>
    <w:p w14:paraId="6100165A" w14:textId="77777777" w:rsidR="00EC1308" w:rsidRDefault="00EC1308">
      <w:pPr>
        <w:numPr>
          <w:ilvl w:val="0"/>
          <w:numId w:val="4"/>
        </w:numPr>
        <w:pBdr>
          <w:top w:val="nil"/>
          <w:left w:val="nil"/>
          <w:bottom w:val="nil"/>
          <w:right w:val="nil"/>
          <w:between w:val="nil"/>
        </w:pBdr>
        <w:spacing w:line="480" w:lineRule="auto"/>
        <w:rPr>
          <w:rFonts w:ascii="Arial" w:eastAsia="Arial" w:hAnsi="Arial" w:cs="Arial"/>
          <w:color w:val="000000"/>
          <w:sz w:val="24"/>
          <w:szCs w:val="24"/>
        </w:rPr>
      </w:pPr>
    </w:p>
    <w:p w14:paraId="5B6662EB" w14:textId="77777777" w:rsidR="00EC1308" w:rsidRDefault="00EC1308">
      <w:pPr>
        <w:spacing w:line="480" w:lineRule="auto"/>
        <w:rPr>
          <w:rFonts w:ascii="Arial" w:eastAsia="Arial" w:hAnsi="Arial" w:cs="Arial"/>
          <w:b/>
          <w:sz w:val="24"/>
          <w:szCs w:val="24"/>
        </w:rPr>
      </w:pPr>
    </w:p>
    <w:p w14:paraId="01EDC49D" w14:textId="77777777" w:rsidR="00EC1308" w:rsidRDefault="00000000">
      <w:pPr>
        <w:spacing w:line="480" w:lineRule="auto"/>
        <w:rPr>
          <w:rFonts w:ascii="Arial" w:eastAsia="Arial" w:hAnsi="Arial" w:cs="Arial"/>
          <w:b/>
          <w:sz w:val="24"/>
          <w:szCs w:val="24"/>
        </w:rPr>
      </w:pPr>
      <w:r>
        <w:rPr>
          <w:rFonts w:ascii="Arial" w:eastAsia="Arial" w:hAnsi="Arial" w:cs="Arial"/>
          <w:b/>
          <w:sz w:val="24"/>
          <w:szCs w:val="24"/>
        </w:rPr>
        <w:lastRenderedPageBreak/>
        <w:t>Stray Animals</w:t>
      </w:r>
    </w:p>
    <w:p w14:paraId="199C7C73" w14:textId="77777777" w:rsidR="00EC1308" w:rsidRDefault="00000000">
      <w:pPr>
        <w:numPr>
          <w:ilvl w:val="0"/>
          <w:numId w:val="7"/>
        </w:numPr>
        <w:pBdr>
          <w:top w:val="nil"/>
          <w:left w:val="nil"/>
          <w:bottom w:val="nil"/>
          <w:right w:val="nil"/>
          <w:between w:val="nil"/>
        </w:pBdr>
        <w:spacing w:line="480" w:lineRule="auto"/>
        <w:rPr>
          <w:rFonts w:ascii="Arial" w:eastAsia="Arial" w:hAnsi="Arial" w:cs="Arial"/>
          <w:color w:val="000000"/>
          <w:sz w:val="24"/>
          <w:szCs w:val="24"/>
        </w:rPr>
      </w:pPr>
      <w:r>
        <w:rPr>
          <w:rFonts w:ascii="Arial" w:eastAsia="Arial" w:hAnsi="Arial" w:cs="Arial"/>
          <w:color w:val="000000"/>
          <w:sz w:val="24"/>
          <w:szCs w:val="24"/>
        </w:rPr>
        <w:t xml:space="preserve">We do not require a fee for stray animals, however, if they want to donate let them know this is greatly appreciated for the care of the animal including medical costs. </w:t>
      </w:r>
    </w:p>
    <w:p w14:paraId="235F1136" w14:textId="77777777" w:rsidR="00EC1308" w:rsidRDefault="00EC1308">
      <w:pPr>
        <w:spacing w:line="480" w:lineRule="auto"/>
        <w:rPr>
          <w:rFonts w:ascii="Arial" w:eastAsia="Arial" w:hAnsi="Arial" w:cs="Arial"/>
          <w:sz w:val="24"/>
          <w:szCs w:val="24"/>
        </w:rPr>
      </w:pPr>
    </w:p>
    <w:p w14:paraId="11240F66" w14:textId="77777777" w:rsidR="00EC1308" w:rsidRDefault="00000000">
      <w:pPr>
        <w:spacing w:line="480" w:lineRule="auto"/>
        <w:jc w:val="center"/>
        <w:rPr>
          <w:rFonts w:ascii="Arial" w:eastAsia="Arial" w:hAnsi="Arial" w:cs="Arial"/>
          <w:b/>
          <w:sz w:val="28"/>
          <w:szCs w:val="28"/>
        </w:rPr>
      </w:pPr>
      <w:r>
        <w:rPr>
          <w:rFonts w:ascii="Arial" w:eastAsia="Arial" w:hAnsi="Arial" w:cs="Arial"/>
          <w:b/>
          <w:sz w:val="28"/>
          <w:szCs w:val="28"/>
        </w:rPr>
        <w:t>PROCESS</w:t>
      </w:r>
    </w:p>
    <w:p w14:paraId="2F6F7A2C" w14:textId="093E1FC6" w:rsidR="00EC1308" w:rsidRPr="00F730BA" w:rsidRDefault="00000000" w:rsidP="00F730BA">
      <w:pPr>
        <w:pStyle w:val="ListParagraph"/>
        <w:numPr>
          <w:ilvl w:val="0"/>
          <w:numId w:val="9"/>
        </w:numPr>
        <w:pBdr>
          <w:top w:val="nil"/>
          <w:left w:val="nil"/>
          <w:bottom w:val="nil"/>
          <w:right w:val="nil"/>
          <w:between w:val="nil"/>
        </w:pBdr>
        <w:spacing w:after="0" w:line="480" w:lineRule="auto"/>
        <w:rPr>
          <w:rFonts w:ascii="Arial" w:eastAsia="Arial" w:hAnsi="Arial" w:cs="Arial"/>
          <w:b/>
          <w:i/>
          <w:color w:val="FF0000"/>
          <w:sz w:val="24"/>
          <w:szCs w:val="24"/>
        </w:rPr>
      </w:pPr>
      <w:r w:rsidRPr="00F730BA">
        <w:rPr>
          <w:rFonts w:ascii="Arial" w:eastAsia="Arial" w:hAnsi="Arial" w:cs="Arial"/>
          <w:i/>
          <w:color w:val="FF0000"/>
          <w:sz w:val="24"/>
          <w:szCs w:val="24"/>
        </w:rPr>
        <w:t xml:space="preserve">More details of each process and </w:t>
      </w:r>
      <w:proofErr w:type="spellStart"/>
      <w:r w:rsidRPr="00F730BA">
        <w:rPr>
          <w:rFonts w:ascii="Arial" w:eastAsia="Arial" w:hAnsi="Arial" w:cs="Arial"/>
          <w:i/>
          <w:color w:val="FF0000"/>
          <w:sz w:val="24"/>
          <w:szCs w:val="24"/>
        </w:rPr>
        <w:t>Powerpoints</w:t>
      </w:r>
      <w:proofErr w:type="spellEnd"/>
      <w:r w:rsidRPr="00F730BA">
        <w:rPr>
          <w:rFonts w:ascii="Arial" w:eastAsia="Arial" w:hAnsi="Arial" w:cs="Arial"/>
          <w:i/>
          <w:color w:val="FF0000"/>
          <w:sz w:val="24"/>
          <w:szCs w:val="24"/>
        </w:rPr>
        <w:t xml:space="preserve"> of “how to” in step-by-step order can </w:t>
      </w:r>
      <w:proofErr w:type="gramStart"/>
      <w:r w:rsidRPr="00F730BA">
        <w:rPr>
          <w:rFonts w:ascii="Arial" w:eastAsia="Arial" w:hAnsi="Arial" w:cs="Arial"/>
          <w:i/>
          <w:color w:val="FF0000"/>
          <w:sz w:val="24"/>
          <w:szCs w:val="24"/>
        </w:rPr>
        <w:t>be located in</w:t>
      </w:r>
      <w:proofErr w:type="gramEnd"/>
      <w:r w:rsidRPr="00F730BA">
        <w:rPr>
          <w:rFonts w:ascii="Arial" w:eastAsia="Arial" w:hAnsi="Arial" w:cs="Arial"/>
          <w:i/>
          <w:color w:val="FF0000"/>
          <w:sz w:val="24"/>
          <w:szCs w:val="24"/>
        </w:rPr>
        <w:t xml:space="preserve"> the</w:t>
      </w:r>
      <w:r w:rsidRPr="00F730BA">
        <w:rPr>
          <w:rFonts w:ascii="Arial" w:eastAsia="Arial" w:hAnsi="Arial" w:cs="Arial"/>
          <w:b/>
          <w:i/>
          <w:color w:val="FF0000"/>
          <w:sz w:val="24"/>
          <w:szCs w:val="24"/>
        </w:rPr>
        <w:t xml:space="preserve"> Intake Binder</w:t>
      </w:r>
    </w:p>
    <w:p w14:paraId="2F559CF0" w14:textId="2B201FA1" w:rsidR="00F730BA" w:rsidRPr="00F730BA" w:rsidRDefault="00F730BA" w:rsidP="00F730BA">
      <w:pPr>
        <w:pStyle w:val="ListParagraph"/>
        <w:numPr>
          <w:ilvl w:val="0"/>
          <w:numId w:val="9"/>
        </w:numPr>
        <w:pBdr>
          <w:top w:val="nil"/>
          <w:left w:val="nil"/>
          <w:bottom w:val="nil"/>
          <w:right w:val="nil"/>
          <w:between w:val="nil"/>
        </w:pBdr>
        <w:spacing w:after="0" w:line="480" w:lineRule="auto"/>
        <w:rPr>
          <w:rFonts w:ascii="Arial" w:eastAsia="Arial" w:hAnsi="Arial" w:cs="Arial"/>
          <w:b/>
          <w:iCs/>
          <w:color w:val="0D0D0D" w:themeColor="text1" w:themeTint="F2"/>
          <w:sz w:val="24"/>
          <w:szCs w:val="24"/>
        </w:rPr>
      </w:pPr>
      <w:r w:rsidRPr="00F730BA">
        <w:rPr>
          <w:rFonts w:ascii="Arial" w:eastAsia="Arial" w:hAnsi="Arial" w:cs="Arial"/>
          <w:iCs/>
          <w:color w:val="0D0D0D" w:themeColor="text1" w:themeTint="F2"/>
          <w:sz w:val="24"/>
          <w:szCs w:val="24"/>
        </w:rPr>
        <w:t xml:space="preserve">For intakes there should only ever be one person conducting the intake unless someone is being trained, or the animal (typically dogs) needs extra help to safely get them into the building or kennel. This is to relieve stress of the situation and make it as easy as possible. </w:t>
      </w:r>
    </w:p>
    <w:p w14:paraId="62AEB3B6" w14:textId="77777777" w:rsidR="00EC1308" w:rsidRDefault="00EC1308">
      <w:pPr>
        <w:pBdr>
          <w:top w:val="nil"/>
          <w:left w:val="nil"/>
          <w:bottom w:val="nil"/>
          <w:right w:val="nil"/>
          <w:between w:val="nil"/>
        </w:pBdr>
        <w:spacing w:after="0" w:line="480" w:lineRule="auto"/>
        <w:ind w:left="720"/>
        <w:rPr>
          <w:rFonts w:ascii="Arial" w:eastAsia="Arial" w:hAnsi="Arial" w:cs="Arial"/>
          <w:i/>
          <w:color w:val="FF0000"/>
          <w:sz w:val="24"/>
          <w:szCs w:val="24"/>
        </w:rPr>
      </w:pPr>
    </w:p>
    <w:p w14:paraId="63314321" w14:textId="77777777" w:rsidR="00EC1308" w:rsidRDefault="00000000">
      <w:pPr>
        <w:numPr>
          <w:ilvl w:val="0"/>
          <w:numId w:val="5"/>
        </w:numPr>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 xml:space="preserve">Ask for their driver’s license to make a copy of it. Also accepted is State ID. </w:t>
      </w:r>
    </w:p>
    <w:p w14:paraId="73E9260C" w14:textId="77777777" w:rsidR="00EC1308" w:rsidRDefault="00000000">
      <w:pPr>
        <w:numPr>
          <w:ilvl w:val="0"/>
          <w:numId w:val="5"/>
        </w:numPr>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 xml:space="preserve">Ask if animal has any history of bite/scratch or aggression. Document all instances with date, circumstance, and severity. </w:t>
      </w:r>
    </w:p>
    <w:p w14:paraId="52658B20" w14:textId="77777777" w:rsidR="00EC1308" w:rsidRDefault="00000000">
      <w:pPr>
        <w:numPr>
          <w:ilvl w:val="0"/>
          <w:numId w:val="5"/>
        </w:numPr>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 xml:space="preserve">Any bites must be reported to the health department for bite quarantine. </w:t>
      </w:r>
    </w:p>
    <w:p w14:paraId="1C9732B4" w14:textId="77777777" w:rsidR="00EC1308" w:rsidRDefault="00000000">
      <w:pPr>
        <w:numPr>
          <w:ilvl w:val="0"/>
          <w:numId w:val="5"/>
        </w:numPr>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 xml:space="preserve">If owner surrender, the owner must fill out an animal background questionnaire.  </w:t>
      </w:r>
    </w:p>
    <w:p w14:paraId="6F80E254" w14:textId="41CDF3A7" w:rsidR="00EC1308" w:rsidRDefault="00000000">
      <w:pPr>
        <w:numPr>
          <w:ilvl w:val="0"/>
          <w:numId w:val="5"/>
        </w:numPr>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 xml:space="preserve">Input animal information and person information (if not in there already) into </w:t>
      </w:r>
      <w:proofErr w:type="spellStart"/>
      <w:r w:rsidR="00413CC5">
        <w:rPr>
          <w:rFonts w:ascii="Arial" w:eastAsia="Arial" w:hAnsi="Arial" w:cs="Arial"/>
          <w:color w:val="000000"/>
          <w:sz w:val="24"/>
          <w:szCs w:val="24"/>
        </w:rPr>
        <w:t>Petpoint</w:t>
      </w:r>
      <w:proofErr w:type="spellEnd"/>
      <w:r>
        <w:rPr>
          <w:rFonts w:ascii="Arial" w:eastAsia="Arial" w:hAnsi="Arial" w:cs="Arial"/>
          <w:color w:val="000000"/>
          <w:sz w:val="24"/>
          <w:szCs w:val="24"/>
        </w:rPr>
        <w:t>.</w:t>
      </w:r>
    </w:p>
    <w:p w14:paraId="3E77A089" w14:textId="77777777" w:rsidR="00EC1308" w:rsidRDefault="00000000">
      <w:pPr>
        <w:numPr>
          <w:ilvl w:val="0"/>
          <w:numId w:val="5"/>
        </w:numPr>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Print contract and have customer sign and date. GMHS agent must sign and date the contract as well. </w:t>
      </w:r>
    </w:p>
    <w:p w14:paraId="0E567087" w14:textId="193978D1" w:rsidR="00EC1308" w:rsidRDefault="00000000">
      <w:pPr>
        <w:numPr>
          <w:ilvl w:val="0"/>
          <w:numId w:val="5"/>
        </w:numPr>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 xml:space="preserve">While the intake fee should have been mentioned prior to the appointment, ask for the $35.00 owner surrender fee. </w:t>
      </w:r>
    </w:p>
    <w:p w14:paraId="2527ACD5" w14:textId="77777777" w:rsidR="00EC1308" w:rsidRDefault="00000000">
      <w:pPr>
        <w:numPr>
          <w:ilvl w:val="0"/>
          <w:numId w:val="5"/>
        </w:numPr>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 xml:space="preserve">Fill out Animal Custody Record and/or Disposition Record. </w:t>
      </w:r>
    </w:p>
    <w:p w14:paraId="7E1E2D49" w14:textId="77777777" w:rsidR="00EC1308" w:rsidRDefault="00000000">
      <w:pPr>
        <w:numPr>
          <w:ilvl w:val="0"/>
          <w:numId w:val="5"/>
        </w:numPr>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Sign and date.</w:t>
      </w:r>
    </w:p>
    <w:p w14:paraId="66BC356A" w14:textId="77777777" w:rsidR="00EC1308" w:rsidRDefault="00000000">
      <w:pPr>
        <w:numPr>
          <w:ilvl w:val="0"/>
          <w:numId w:val="5"/>
        </w:numPr>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Staple signed contract to Animal Custody Record.</w:t>
      </w:r>
    </w:p>
    <w:p w14:paraId="5D5A12ED" w14:textId="77777777" w:rsidR="00EC1308" w:rsidRDefault="00000000">
      <w:pPr>
        <w:numPr>
          <w:ilvl w:val="0"/>
          <w:numId w:val="5"/>
        </w:numPr>
        <w:pBdr>
          <w:top w:val="nil"/>
          <w:left w:val="nil"/>
          <w:bottom w:val="nil"/>
          <w:right w:val="nil"/>
          <w:between w:val="nil"/>
        </w:pBdr>
        <w:spacing w:line="480" w:lineRule="auto"/>
        <w:rPr>
          <w:rFonts w:ascii="Arial" w:eastAsia="Arial" w:hAnsi="Arial" w:cs="Arial"/>
          <w:color w:val="000000"/>
          <w:sz w:val="24"/>
          <w:szCs w:val="24"/>
        </w:rPr>
      </w:pPr>
      <w:r>
        <w:rPr>
          <w:rFonts w:ascii="Arial" w:eastAsia="Arial" w:hAnsi="Arial" w:cs="Arial"/>
          <w:color w:val="000000"/>
          <w:sz w:val="24"/>
          <w:szCs w:val="24"/>
        </w:rPr>
        <w:t xml:space="preserve">File in the appropriate colored folder. </w:t>
      </w:r>
    </w:p>
    <w:p w14:paraId="6394EBC2" w14:textId="77777777" w:rsidR="00EC1308" w:rsidRDefault="00000000">
      <w:pPr>
        <w:spacing w:line="480" w:lineRule="auto"/>
        <w:jc w:val="center"/>
        <w:rPr>
          <w:rFonts w:ascii="Arial" w:eastAsia="Arial" w:hAnsi="Arial" w:cs="Arial"/>
          <w:b/>
          <w:sz w:val="24"/>
          <w:szCs w:val="24"/>
        </w:rPr>
      </w:pPr>
      <w:r>
        <w:rPr>
          <w:rFonts w:ascii="Arial" w:eastAsia="Arial" w:hAnsi="Arial" w:cs="Arial"/>
          <w:b/>
          <w:sz w:val="24"/>
          <w:szCs w:val="24"/>
        </w:rPr>
        <w:t>Submit the folder to Veterinary Care Staff for processing</w:t>
      </w:r>
    </w:p>
    <w:p w14:paraId="63254D43" w14:textId="340D76AF" w:rsidR="00EC1308" w:rsidRDefault="00000000">
      <w:pPr>
        <w:numPr>
          <w:ilvl w:val="0"/>
          <w:numId w:val="5"/>
        </w:numPr>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 xml:space="preserve">If the animal </w:t>
      </w:r>
      <w:proofErr w:type="gramStart"/>
      <w:r>
        <w:rPr>
          <w:rFonts w:ascii="Arial" w:eastAsia="Arial" w:hAnsi="Arial" w:cs="Arial"/>
          <w:color w:val="000000"/>
          <w:sz w:val="24"/>
          <w:szCs w:val="24"/>
        </w:rPr>
        <w:t>will allow</w:t>
      </w:r>
      <w:proofErr w:type="gramEnd"/>
      <w:r>
        <w:rPr>
          <w:rFonts w:ascii="Arial" w:eastAsia="Arial" w:hAnsi="Arial" w:cs="Arial"/>
          <w:color w:val="000000"/>
          <w:sz w:val="24"/>
          <w:szCs w:val="24"/>
        </w:rPr>
        <w:t xml:space="preserve"> it, take a photo of the animal to be put onto their </w:t>
      </w:r>
      <w:proofErr w:type="spellStart"/>
      <w:r w:rsidR="00413CC5">
        <w:rPr>
          <w:rFonts w:ascii="Arial" w:eastAsia="Arial" w:hAnsi="Arial" w:cs="Arial"/>
          <w:color w:val="000000"/>
          <w:sz w:val="24"/>
          <w:szCs w:val="24"/>
        </w:rPr>
        <w:t>Petpoint</w:t>
      </w:r>
      <w:proofErr w:type="spellEnd"/>
      <w:r>
        <w:rPr>
          <w:rFonts w:ascii="Arial" w:eastAsia="Arial" w:hAnsi="Arial" w:cs="Arial"/>
          <w:color w:val="000000"/>
          <w:sz w:val="24"/>
          <w:szCs w:val="24"/>
        </w:rPr>
        <w:t xml:space="preserve"> profile in the software.</w:t>
      </w:r>
    </w:p>
    <w:p w14:paraId="2911F0BD" w14:textId="77777777" w:rsidR="00EC1308" w:rsidRDefault="00000000">
      <w:pPr>
        <w:numPr>
          <w:ilvl w:val="0"/>
          <w:numId w:val="5"/>
        </w:numPr>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Print kennel card for the animal.</w:t>
      </w:r>
    </w:p>
    <w:p w14:paraId="304D3DA1" w14:textId="77777777" w:rsidR="00EC1308" w:rsidRDefault="00000000">
      <w:pPr>
        <w:numPr>
          <w:ilvl w:val="0"/>
          <w:numId w:val="5"/>
        </w:numPr>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Place in the page protector and attach a ring.</w:t>
      </w:r>
    </w:p>
    <w:p w14:paraId="1E422175" w14:textId="77777777" w:rsidR="00EC1308" w:rsidRDefault="00000000">
      <w:pPr>
        <w:numPr>
          <w:ilvl w:val="0"/>
          <w:numId w:val="5"/>
        </w:numPr>
        <w:pBdr>
          <w:top w:val="nil"/>
          <w:left w:val="nil"/>
          <w:bottom w:val="nil"/>
          <w:right w:val="nil"/>
          <w:between w:val="nil"/>
        </w:pBdr>
        <w:spacing w:line="480" w:lineRule="auto"/>
        <w:rPr>
          <w:rFonts w:ascii="Arial" w:eastAsia="Arial" w:hAnsi="Arial" w:cs="Arial"/>
          <w:color w:val="000000"/>
          <w:sz w:val="24"/>
          <w:szCs w:val="24"/>
        </w:rPr>
      </w:pPr>
      <w:r>
        <w:rPr>
          <w:rFonts w:ascii="Arial" w:eastAsia="Arial" w:hAnsi="Arial" w:cs="Arial"/>
          <w:color w:val="000000"/>
          <w:sz w:val="24"/>
          <w:szCs w:val="24"/>
        </w:rPr>
        <w:t>Place on the animal’s cage.</w:t>
      </w:r>
    </w:p>
    <w:p w14:paraId="6A0A426B" w14:textId="77777777" w:rsidR="00EC1308" w:rsidRDefault="00EC1308">
      <w:pPr>
        <w:spacing w:line="480" w:lineRule="auto"/>
      </w:pPr>
    </w:p>
    <w:p w14:paraId="26A2F690" w14:textId="77777777" w:rsidR="00EC1308" w:rsidRDefault="00EC1308">
      <w:pPr>
        <w:spacing w:line="480" w:lineRule="auto"/>
      </w:pPr>
    </w:p>
    <w:p w14:paraId="54D9B72C" w14:textId="77777777" w:rsidR="00EC1308" w:rsidRDefault="00EC1308">
      <w:pPr>
        <w:spacing w:line="480" w:lineRule="auto"/>
      </w:pPr>
    </w:p>
    <w:p w14:paraId="3F54EA0D" w14:textId="77777777" w:rsidR="00EC1308" w:rsidRDefault="00EC1308">
      <w:pPr>
        <w:spacing w:line="480" w:lineRule="auto"/>
      </w:pPr>
    </w:p>
    <w:p w14:paraId="37A3D11C" w14:textId="77777777" w:rsidR="00EC1308" w:rsidRDefault="00EC1308">
      <w:pPr>
        <w:spacing w:line="480" w:lineRule="auto"/>
      </w:pPr>
    </w:p>
    <w:p w14:paraId="07BC1C39" w14:textId="77777777" w:rsidR="00EC1308" w:rsidRDefault="00EC1308">
      <w:pPr>
        <w:spacing w:line="480" w:lineRule="auto"/>
      </w:pPr>
    </w:p>
    <w:p w14:paraId="56936B4E" w14:textId="77777777" w:rsidR="00EC1308" w:rsidRDefault="00EC1308">
      <w:pPr>
        <w:spacing w:line="480" w:lineRule="auto"/>
      </w:pPr>
    </w:p>
    <w:p w14:paraId="70887CCE" w14:textId="77777777" w:rsidR="00EC1308" w:rsidRDefault="00EC1308">
      <w:pPr>
        <w:spacing w:line="480" w:lineRule="auto"/>
      </w:pPr>
    </w:p>
    <w:p w14:paraId="3F28D323" w14:textId="77777777" w:rsidR="00EC1308" w:rsidRDefault="00EC1308">
      <w:pPr>
        <w:spacing w:line="480" w:lineRule="auto"/>
      </w:pPr>
    </w:p>
    <w:p w14:paraId="1C38B990" w14:textId="77777777" w:rsidR="00EC1308" w:rsidRDefault="00EC1308"/>
    <w:p w14:paraId="4733869B" w14:textId="77777777" w:rsidR="00EC1308" w:rsidRDefault="00EC1308"/>
    <w:p w14:paraId="1EBFB21E" w14:textId="77777777" w:rsidR="00EC1308" w:rsidRDefault="00EC1308"/>
    <w:p w14:paraId="3B20D927" w14:textId="77777777" w:rsidR="00EC1308" w:rsidRDefault="00EC1308"/>
    <w:p w14:paraId="7637861B" w14:textId="77777777" w:rsidR="00EC1308" w:rsidRDefault="00EC1308"/>
    <w:p w14:paraId="4B20AAF3" w14:textId="77777777" w:rsidR="00EC1308" w:rsidRDefault="00EC1308"/>
    <w:p w14:paraId="3F4B10E8" w14:textId="77777777" w:rsidR="00EC1308" w:rsidRDefault="00EC1308"/>
    <w:p w14:paraId="3DD46BF3" w14:textId="77777777" w:rsidR="00EC1308" w:rsidRDefault="00EC1308"/>
    <w:p w14:paraId="193E10B0" w14:textId="77777777" w:rsidR="00EC1308" w:rsidRDefault="00EC1308"/>
    <w:p w14:paraId="7D12E762" w14:textId="77777777" w:rsidR="00EC1308" w:rsidRDefault="00EC1308"/>
    <w:p w14:paraId="59438453" w14:textId="77777777" w:rsidR="00EC1308" w:rsidRDefault="00EC1308"/>
    <w:p w14:paraId="0E384962" w14:textId="77777777" w:rsidR="00EC1308" w:rsidRDefault="00EC1308"/>
    <w:p w14:paraId="2063F74A" w14:textId="77777777" w:rsidR="00EC1308" w:rsidRDefault="00EC1308"/>
    <w:p w14:paraId="36129EAF" w14:textId="77777777" w:rsidR="00EC1308" w:rsidRDefault="00EC1308"/>
    <w:p w14:paraId="035E8063" w14:textId="77777777" w:rsidR="00EC1308" w:rsidRDefault="00EC1308"/>
    <w:p w14:paraId="5B6FFD27" w14:textId="77777777" w:rsidR="00EC1308" w:rsidRDefault="00EC1308"/>
    <w:p w14:paraId="724F9AEE" w14:textId="77777777" w:rsidR="00EC1308" w:rsidRDefault="00EC1308"/>
    <w:p w14:paraId="72F78D86" w14:textId="77777777" w:rsidR="00EC1308" w:rsidRDefault="00EC1308"/>
    <w:p w14:paraId="1DFD51A1" w14:textId="15091AD9" w:rsidR="00EC1308" w:rsidRDefault="00EC1308"/>
    <w:sectPr w:rsidR="00EC1308">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84E70" w14:textId="77777777" w:rsidR="00E542FF" w:rsidRDefault="00E542FF">
      <w:pPr>
        <w:spacing w:after="0" w:line="240" w:lineRule="auto"/>
      </w:pPr>
      <w:r>
        <w:separator/>
      </w:r>
    </w:p>
  </w:endnote>
  <w:endnote w:type="continuationSeparator" w:id="0">
    <w:p w14:paraId="2C5DCB84" w14:textId="77777777" w:rsidR="00E542FF" w:rsidRDefault="00E54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30C7" w14:textId="77777777" w:rsidR="00EC1308" w:rsidRDefault="00EC1308">
    <w:pPr>
      <w:pBdr>
        <w:top w:val="nil"/>
        <w:left w:val="nil"/>
        <w:bottom w:val="nil"/>
        <w:right w:val="nil"/>
        <w:between w:val="nil"/>
      </w:pBdr>
      <w:tabs>
        <w:tab w:val="center" w:pos="4680"/>
        <w:tab w:val="right" w:pos="9360"/>
      </w:tabs>
      <w:spacing w:after="0" w:line="240" w:lineRule="auto"/>
      <w:rPr>
        <w:rFonts w:ascii="Arial" w:eastAsia="Arial" w:hAnsi="Arial" w:cs="Arial"/>
        <w:b/>
        <w:i/>
        <w:color w:val="0D0D0D"/>
        <w:sz w:val="24"/>
        <w:szCs w:val="24"/>
      </w:rPr>
    </w:pPr>
  </w:p>
  <w:p w14:paraId="71DD493C" w14:textId="77777777" w:rsidR="00EC1308" w:rsidRDefault="00000000">
    <w:pPr>
      <w:pBdr>
        <w:top w:val="nil"/>
        <w:left w:val="nil"/>
        <w:bottom w:val="nil"/>
        <w:right w:val="nil"/>
        <w:between w:val="nil"/>
      </w:pBdr>
      <w:tabs>
        <w:tab w:val="center" w:pos="4680"/>
        <w:tab w:val="right" w:pos="9360"/>
      </w:tabs>
      <w:spacing w:after="0" w:line="240" w:lineRule="auto"/>
      <w:rPr>
        <w:rFonts w:ascii="Arial" w:eastAsia="Arial" w:hAnsi="Arial" w:cs="Arial"/>
        <w:b/>
        <w:i/>
        <w:color w:val="0D0D0D"/>
        <w:sz w:val="24"/>
        <w:szCs w:val="24"/>
      </w:rPr>
    </w:pPr>
    <w:r>
      <w:rPr>
        <w:rFonts w:ascii="Arial" w:eastAsia="Arial" w:hAnsi="Arial" w:cs="Arial"/>
        <w:b/>
        <w:i/>
        <w:noProof/>
        <w:color w:val="0D0D0D"/>
        <w:sz w:val="24"/>
        <w:szCs w:val="24"/>
      </w:rPr>
      <w:drawing>
        <wp:inline distT="0" distB="0" distL="0" distR="0" wp14:anchorId="3619A0F7" wp14:editId="1040F52E">
          <wp:extent cx="6010910" cy="9779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10910" cy="97790"/>
                  </a:xfrm>
                  <a:prstGeom prst="rect">
                    <a:avLst/>
                  </a:prstGeom>
                  <a:ln/>
                </pic:spPr>
              </pic:pic>
            </a:graphicData>
          </a:graphic>
        </wp:inline>
      </w:drawing>
    </w:r>
  </w:p>
  <w:p w14:paraId="514F883E" w14:textId="77777777" w:rsidR="00EC1308" w:rsidRDefault="00EC1308">
    <w:pPr>
      <w:pBdr>
        <w:top w:val="nil"/>
        <w:left w:val="nil"/>
        <w:bottom w:val="nil"/>
        <w:right w:val="nil"/>
        <w:between w:val="nil"/>
      </w:pBdr>
      <w:tabs>
        <w:tab w:val="center" w:pos="4680"/>
        <w:tab w:val="right" w:pos="9360"/>
      </w:tabs>
      <w:spacing w:after="0" w:line="240" w:lineRule="auto"/>
      <w:rPr>
        <w:rFonts w:ascii="Arial" w:eastAsia="Arial" w:hAnsi="Arial" w:cs="Arial"/>
        <w:b/>
        <w:i/>
        <w:color w:val="0D0D0D"/>
        <w:sz w:val="24"/>
        <w:szCs w:val="24"/>
      </w:rPr>
    </w:pPr>
  </w:p>
  <w:p w14:paraId="732A9FB1" w14:textId="77777777" w:rsidR="00EC1308" w:rsidRDefault="00000000">
    <w:pPr>
      <w:pBdr>
        <w:top w:val="nil"/>
        <w:left w:val="nil"/>
        <w:bottom w:val="nil"/>
        <w:right w:val="nil"/>
        <w:between w:val="nil"/>
      </w:pBdr>
      <w:tabs>
        <w:tab w:val="center" w:pos="4680"/>
        <w:tab w:val="right" w:pos="9360"/>
      </w:tabs>
      <w:spacing w:after="0" w:line="240" w:lineRule="auto"/>
      <w:rPr>
        <w:color w:val="000000"/>
      </w:rPr>
    </w:pPr>
    <w:r>
      <w:t xml:space="preserve">January 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E030A" w14:textId="77777777" w:rsidR="00E542FF" w:rsidRDefault="00E542FF">
      <w:pPr>
        <w:spacing w:after="0" w:line="240" w:lineRule="auto"/>
      </w:pPr>
      <w:r>
        <w:separator/>
      </w:r>
    </w:p>
  </w:footnote>
  <w:footnote w:type="continuationSeparator" w:id="0">
    <w:p w14:paraId="1CD41D18" w14:textId="77777777" w:rsidR="00E542FF" w:rsidRDefault="00E54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22CF" w14:textId="77777777" w:rsidR="00EC1308" w:rsidRDefault="00000000">
    <w:pPr>
      <w:pBdr>
        <w:top w:val="nil"/>
        <w:left w:val="nil"/>
        <w:bottom w:val="nil"/>
        <w:right w:val="nil"/>
        <w:between w:val="nil"/>
      </w:pBdr>
      <w:tabs>
        <w:tab w:val="center" w:pos="4680"/>
        <w:tab w:val="right" w:pos="9360"/>
      </w:tabs>
      <w:spacing w:after="0" w:line="240" w:lineRule="auto"/>
      <w:rPr>
        <w:color w:val="000000"/>
      </w:rPr>
    </w:pPr>
    <w:r>
      <w:rPr>
        <w:rFonts w:ascii="Arial" w:eastAsia="Arial" w:hAnsi="Arial" w:cs="Arial"/>
        <w:b/>
        <w:color w:val="000000"/>
        <w:sz w:val="24"/>
        <w:szCs w:val="24"/>
      </w:rPr>
      <w:t>Gloucester-Mathews Humane Society</w:t>
    </w:r>
    <w:r>
      <w:rPr>
        <w:color w:val="000000"/>
      </w:rPr>
      <w:t xml:space="preserve"> </w:t>
    </w:r>
    <w:r>
      <w:rPr>
        <w:rFonts w:ascii="Arial" w:eastAsia="Arial" w:hAnsi="Arial" w:cs="Arial"/>
        <w:b/>
        <w:color w:val="000000"/>
      </w:rPr>
      <w:t>Intake Policies</w:t>
    </w:r>
    <w:r>
      <w:rPr>
        <w:color w:val="000000"/>
      </w:rPr>
      <w:t xml:space="preserve"> </w:t>
    </w:r>
  </w:p>
  <w:p w14:paraId="547A2D59" w14:textId="77777777" w:rsidR="00EC1308"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333A75BB" wp14:editId="64C35ED3">
          <wp:extent cx="6010910" cy="9779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010910" cy="9779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C6F14"/>
    <w:multiLevelType w:val="multilevel"/>
    <w:tmpl w:val="640C9AE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9B6D82"/>
    <w:multiLevelType w:val="multilevel"/>
    <w:tmpl w:val="B528400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9C5E7D"/>
    <w:multiLevelType w:val="hybridMultilevel"/>
    <w:tmpl w:val="E116A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422060"/>
    <w:multiLevelType w:val="multilevel"/>
    <w:tmpl w:val="70BA0490"/>
    <w:lvl w:ilvl="0">
      <w:start w:val="1"/>
      <w:numFmt w:val="upperRoman"/>
      <w:lvlText w:val="%1."/>
      <w:lvlJc w:val="right"/>
      <w:pPr>
        <w:ind w:left="720" w:hanging="36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CA46304"/>
    <w:multiLevelType w:val="multilevel"/>
    <w:tmpl w:val="9C90D8F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4DF3278"/>
    <w:multiLevelType w:val="multilevel"/>
    <w:tmpl w:val="B0D0B91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80646B"/>
    <w:multiLevelType w:val="multilevel"/>
    <w:tmpl w:val="306AE23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7F31F56"/>
    <w:multiLevelType w:val="multilevel"/>
    <w:tmpl w:val="D42AE72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2A21056"/>
    <w:multiLevelType w:val="multilevel"/>
    <w:tmpl w:val="A7E0DDA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3612764">
    <w:abstractNumId w:val="1"/>
  </w:num>
  <w:num w:numId="2" w16cid:durableId="1348411527">
    <w:abstractNumId w:val="6"/>
  </w:num>
  <w:num w:numId="3" w16cid:durableId="68775384">
    <w:abstractNumId w:val="0"/>
  </w:num>
  <w:num w:numId="4" w16cid:durableId="27537572">
    <w:abstractNumId w:val="5"/>
  </w:num>
  <w:num w:numId="5" w16cid:durableId="1432241721">
    <w:abstractNumId w:val="3"/>
  </w:num>
  <w:num w:numId="6" w16cid:durableId="1296908102">
    <w:abstractNumId w:val="7"/>
  </w:num>
  <w:num w:numId="7" w16cid:durableId="1747877436">
    <w:abstractNumId w:val="4"/>
  </w:num>
  <w:num w:numId="8" w16cid:durableId="1774478582">
    <w:abstractNumId w:val="8"/>
  </w:num>
  <w:num w:numId="9" w16cid:durableId="2146921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08"/>
    <w:rsid w:val="00413CC5"/>
    <w:rsid w:val="005F37BD"/>
    <w:rsid w:val="00E542FF"/>
    <w:rsid w:val="00EC1308"/>
    <w:rsid w:val="00F730BA"/>
    <w:rsid w:val="00FD4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01AC0"/>
  <w15:docId w15:val="{F472B512-0BFD-4192-AB95-467840772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C3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63D"/>
  </w:style>
  <w:style w:type="paragraph" w:styleId="Footer">
    <w:name w:val="footer"/>
    <w:basedOn w:val="Normal"/>
    <w:link w:val="FooterChar"/>
    <w:uiPriority w:val="99"/>
    <w:unhideWhenUsed/>
    <w:rsid w:val="003C3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63D"/>
  </w:style>
  <w:style w:type="paragraph" w:styleId="ListParagraph">
    <w:name w:val="List Paragraph"/>
    <w:basedOn w:val="Normal"/>
    <w:uiPriority w:val="34"/>
    <w:qFormat/>
    <w:rsid w:val="008C28A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sTd9TX5zRJGN7P2KNdNSyXkbPdQ==">AMUW2mU8AX6Xj8QgwXA7argxFZyt5VFtFXgSZwVcJS+UlJXMnRHL3atNntn7BFtDqhMQXxfnTCIF+ejbaFTLGUrerZUCOvKM6Dh7ONAo8yM7iPRFECLW+Pw=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1369</Words>
  <Characters>7804</Characters>
  <Application>Microsoft Office Word</Application>
  <DocSecurity>0</DocSecurity>
  <Lines>65</Lines>
  <Paragraphs>18</Paragraphs>
  <ScaleCrop>false</ScaleCrop>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Humane Society</dc:creator>
  <cp:lastModifiedBy>Caitlin  Donnelly</cp:lastModifiedBy>
  <cp:revision>2</cp:revision>
  <dcterms:created xsi:type="dcterms:W3CDTF">2025-01-24T13:43:00Z</dcterms:created>
  <dcterms:modified xsi:type="dcterms:W3CDTF">2025-01-24T13:43:00Z</dcterms:modified>
</cp:coreProperties>
</file>