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34E59" w14:textId="77777777" w:rsidR="007371CF" w:rsidRDefault="007371CF"/>
    <w:p w14:paraId="05C86DD5" w14:textId="77777777" w:rsidR="007371CF" w:rsidRDefault="007371CF"/>
    <w:p w14:paraId="71C7260B" w14:textId="77777777" w:rsidR="007371CF" w:rsidRDefault="007371CF"/>
    <w:p w14:paraId="206E376E" w14:textId="77777777" w:rsidR="007371CF" w:rsidRDefault="007371CF">
      <w:r>
        <w:t xml:space="preserve">Henrico Humane Society receives numerous requests each week to take in dogs and cats. We accommodate as many animals as space and volunteer support will allow at any given time. </w:t>
      </w:r>
    </w:p>
    <w:p w14:paraId="2829389C" w14:textId="77777777" w:rsidR="007371CF" w:rsidRDefault="007371CF"/>
    <w:p w14:paraId="15DFA5AC" w14:textId="77777777" w:rsidR="007371CF" w:rsidRDefault="007371CF">
      <w:r>
        <w:t xml:space="preserve">Henrico Humane is a no-kill shelter; we do not euthanize current residents </w:t>
      </w:r>
      <w:proofErr w:type="gramStart"/>
      <w:r>
        <w:t>in order to</w:t>
      </w:r>
      <w:proofErr w:type="gramEnd"/>
      <w:r>
        <w:t xml:space="preserve"> make room for new animals. Space </w:t>
      </w:r>
      <w:proofErr w:type="gramStart"/>
      <w:r>
        <w:t>opens up</w:t>
      </w:r>
      <w:proofErr w:type="gramEnd"/>
      <w:r>
        <w:t xml:space="preserve"> when our animals are adopted or enter into foster care, never through mass euthanizing. </w:t>
      </w:r>
    </w:p>
    <w:p w14:paraId="4077CF5D" w14:textId="77777777" w:rsidR="007371CF" w:rsidRDefault="007371CF"/>
    <w:p w14:paraId="70A8B726" w14:textId="77777777" w:rsidR="007371CF" w:rsidRDefault="007371CF">
      <w:r>
        <w:t xml:space="preserve">Our no-kill mission means that we cannot take every animal that a community member wishes to surrender. We primarily accept animals from the local Richmond area and surrounding counties. Henrico Humane is an all-volunteer run non-profit rescue organization. We do not have a shelter building. All our animals are in foster homes or limited spaces in kennels brought in as a </w:t>
      </w:r>
      <w:proofErr w:type="gramStart"/>
      <w:r>
        <w:t>case by case</w:t>
      </w:r>
      <w:proofErr w:type="gramEnd"/>
      <w:r>
        <w:t xml:space="preserve"> situation authorized by either the dog or cat manger. </w:t>
      </w:r>
    </w:p>
    <w:p w14:paraId="40AEBBBD" w14:textId="77777777" w:rsidR="007371CF" w:rsidRDefault="007371CF"/>
    <w:p w14:paraId="43775D44" w14:textId="77777777" w:rsidR="007371CF" w:rsidRDefault="007371CF">
      <w:r>
        <w:t xml:space="preserve">We accept: </w:t>
      </w:r>
    </w:p>
    <w:p w14:paraId="58211B65" w14:textId="77777777" w:rsidR="007371CF" w:rsidRDefault="007371CF">
      <w:r>
        <w:t xml:space="preserve">• Shelter animals </w:t>
      </w:r>
    </w:p>
    <w:p w14:paraId="70621F44" w14:textId="77777777" w:rsidR="007371CF" w:rsidRDefault="007371CF">
      <w:r>
        <w:t>• Strays</w:t>
      </w:r>
      <w:r>
        <w:t xml:space="preserve">:  </w:t>
      </w:r>
      <w:r>
        <w:t xml:space="preserve">We do encourage those that find the animal to foster until adopted, however circumstances will be considered. Note: All strays must be reported to the animal control agencies in the area found. Prior to being made available for an adoption the stray must be held for a period of usually 10 days pursuant to VA code 3.2-6546. Local governing agencies policies may vary. Please consult your local animal control authorities. </w:t>
      </w:r>
    </w:p>
    <w:p w14:paraId="2EA44B54" w14:textId="77777777" w:rsidR="007371CF" w:rsidRDefault="007371CF">
      <w:r>
        <w:t xml:space="preserve">• Owner Surrenders: Owner surrenders will be taken into our system with a preference to the owner fostering until the animal is adopted. If this is not possible, circumstances will be considered. We will not accept animals from hoarding situations or those with a known history of aggression to humans. </w:t>
      </w:r>
    </w:p>
    <w:p w14:paraId="1733E04E" w14:textId="77777777" w:rsidR="007371CF" w:rsidRDefault="007371CF"/>
    <w:p w14:paraId="50804E5D" w14:textId="6FEAA11E" w:rsidR="005320D2" w:rsidRDefault="007371CF">
      <w:r>
        <w:lastRenderedPageBreak/>
        <w:t>We will temperament test each animal before it is brought into our HHS system. We make every effort to ensure an animal is placed in a suitable “dog only” or “cat only” home if we learn they are not compatible with other animals. Please keep in mind that an animal can behave VERY differently in a stressful shelter environment than how they behave in a home setting with people they know and trust.</w:t>
      </w:r>
    </w:p>
    <w:sectPr w:rsidR="00532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CF"/>
    <w:rsid w:val="001B6A10"/>
    <w:rsid w:val="004025BD"/>
    <w:rsid w:val="005320D2"/>
    <w:rsid w:val="007371CF"/>
    <w:rsid w:val="00A4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FE5098"/>
  <w15:chartTrackingRefBased/>
  <w15:docId w15:val="{B2E14DB2-FE1A-3F4E-97AD-FBBDD58E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1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1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1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1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1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1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1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1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1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1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1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Troyka</dc:creator>
  <cp:keywords/>
  <dc:description/>
  <cp:lastModifiedBy>Shannon Troyka</cp:lastModifiedBy>
  <cp:revision>1</cp:revision>
  <dcterms:created xsi:type="dcterms:W3CDTF">2025-01-28T02:04:00Z</dcterms:created>
  <dcterms:modified xsi:type="dcterms:W3CDTF">2025-01-28T02:07:00Z</dcterms:modified>
</cp:coreProperties>
</file>