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1A" w:rsidRPr="00E151C1" w:rsidRDefault="00AB7D1A" w:rsidP="00E151C1">
      <w:pPr>
        <w:spacing w:after="0" w:line="240" w:lineRule="auto"/>
        <w:rPr>
          <w:rFonts w:ascii="Times New Roman" w:hAnsi="Times New Roman" w:cs="Times New Roman"/>
          <w:b/>
          <w:bCs/>
        </w:rPr>
      </w:pPr>
      <w:bookmarkStart w:id="0" w:name="_GoBack"/>
      <w:r w:rsidRPr="00E151C1">
        <w:rPr>
          <w:rFonts w:ascii="Times New Roman" w:hAnsi="Times New Roman" w:cs="Times New Roman"/>
          <w:b/>
          <w:bCs/>
        </w:rPr>
        <w:t>Intake Policy</w:t>
      </w: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“To assist the public in making decisions in the best interest of animals in their care by providing a caring, supportive environment to explore all available options and opportunities for placement.”</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Stray Animals</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Stray animals found by the public within the MHC (Martinsville Henry County) service area will be scanned for microchip (125kHz frequency) identification, searched from tip of noise to tip of tail for identifying markers such as (but not limited to) tattoos, collars, tags </w:t>
      </w:r>
      <w:r w:rsidR="00EA5404" w:rsidRPr="00E151C1">
        <w:rPr>
          <w:rFonts w:ascii="Times New Roman" w:hAnsi="Times New Roman" w:cs="Times New Roman"/>
        </w:rPr>
        <w:t>etc.</w:t>
      </w:r>
      <w:r w:rsidRPr="00E151C1">
        <w:rPr>
          <w:rFonts w:ascii="Times New Roman" w:hAnsi="Times New Roman" w:cs="Times New Roman"/>
        </w:rPr>
        <w:t xml:space="preserve">  The animal </w:t>
      </w:r>
      <w:proofErr w:type="gramStart"/>
      <w:r w:rsidRPr="00E151C1">
        <w:rPr>
          <w:rFonts w:ascii="Times New Roman" w:hAnsi="Times New Roman" w:cs="Times New Roman"/>
        </w:rPr>
        <w:t>will be behaviorally evaluated by MHCSPCA staff and accepted in shelter pending room/behavior eval</w:t>
      </w:r>
      <w:r w:rsidR="00EA5404" w:rsidRPr="00E151C1">
        <w:rPr>
          <w:rFonts w:ascii="Times New Roman" w:hAnsi="Times New Roman" w:cs="Times New Roman"/>
        </w:rPr>
        <w:t>uation</w:t>
      </w:r>
      <w:proofErr w:type="gramEnd"/>
      <w:r w:rsidR="00EA5404" w:rsidRPr="00E151C1">
        <w:rPr>
          <w:rFonts w:ascii="Times New Roman" w:hAnsi="Times New Roman" w:cs="Times New Roman"/>
        </w:rPr>
        <w:t>.</w:t>
      </w:r>
      <w:r w:rsidRPr="00E151C1">
        <w:rPr>
          <w:rFonts w:ascii="Times New Roman" w:hAnsi="Times New Roman" w:cs="Times New Roman"/>
        </w:rPr>
        <w:t xml:space="preserve">  </w:t>
      </w:r>
      <w:proofErr w:type="gramStart"/>
      <w:r w:rsidRPr="00E151C1">
        <w:rPr>
          <w:rFonts w:ascii="Times New Roman" w:hAnsi="Times New Roman" w:cs="Times New Roman"/>
        </w:rPr>
        <w:t xml:space="preserve">We will make reasonable efforts to contact the owner of any identified stray animal, as well, instruct those surrenders of stray animals we are unable to intake, to directly take animal to </w:t>
      </w:r>
      <w:r w:rsidR="00EA5404" w:rsidRPr="00E151C1">
        <w:rPr>
          <w:rFonts w:ascii="Times New Roman" w:hAnsi="Times New Roman" w:cs="Times New Roman"/>
        </w:rPr>
        <w:t>Henry County Animal Control Center (</w:t>
      </w:r>
      <w:r w:rsidRPr="00E151C1">
        <w:rPr>
          <w:rFonts w:ascii="Times New Roman" w:hAnsi="Times New Roman" w:cs="Times New Roman"/>
        </w:rPr>
        <w:t>HCACC</w:t>
      </w:r>
      <w:r w:rsidR="00EA5404" w:rsidRPr="00E151C1">
        <w:rPr>
          <w:rFonts w:ascii="Times New Roman" w:hAnsi="Times New Roman" w:cs="Times New Roman"/>
        </w:rPr>
        <w:t>)</w:t>
      </w:r>
      <w:r w:rsidRPr="00E151C1">
        <w:rPr>
          <w:rFonts w:ascii="Times New Roman" w:hAnsi="Times New Roman" w:cs="Times New Roman"/>
        </w:rPr>
        <w:t xml:space="preserve"> or</w:t>
      </w:r>
      <w:r w:rsidR="00EA5404" w:rsidRPr="00E151C1">
        <w:rPr>
          <w:rFonts w:ascii="Times New Roman" w:hAnsi="Times New Roman" w:cs="Times New Roman"/>
        </w:rPr>
        <w:t xml:space="preserve"> Martinsville City Animal Control Center</w:t>
      </w:r>
      <w:r w:rsidRPr="00E151C1">
        <w:rPr>
          <w:rFonts w:ascii="Times New Roman" w:hAnsi="Times New Roman" w:cs="Times New Roman"/>
        </w:rPr>
        <w:t xml:space="preserve"> </w:t>
      </w:r>
      <w:r w:rsidR="00EA5404" w:rsidRPr="00E151C1">
        <w:rPr>
          <w:rFonts w:ascii="Times New Roman" w:hAnsi="Times New Roman" w:cs="Times New Roman"/>
        </w:rPr>
        <w:t>(</w:t>
      </w:r>
      <w:r w:rsidRPr="00E151C1">
        <w:rPr>
          <w:rFonts w:ascii="Times New Roman" w:hAnsi="Times New Roman" w:cs="Times New Roman"/>
        </w:rPr>
        <w:t>MCACC</w:t>
      </w:r>
      <w:r w:rsidR="00EA5404" w:rsidRPr="00E151C1">
        <w:rPr>
          <w:rFonts w:ascii="Times New Roman" w:hAnsi="Times New Roman" w:cs="Times New Roman"/>
        </w:rPr>
        <w:t>)</w:t>
      </w:r>
      <w:r w:rsidRPr="00E151C1">
        <w:rPr>
          <w:rFonts w:ascii="Times New Roman" w:hAnsi="Times New Roman" w:cs="Times New Roman"/>
        </w:rPr>
        <w:t xml:space="preserve"> after we have complete a </w:t>
      </w:r>
      <w:r w:rsidR="00EA5404" w:rsidRPr="00E151C1">
        <w:rPr>
          <w:rFonts w:ascii="Times New Roman" w:hAnsi="Times New Roman" w:cs="Times New Roman"/>
        </w:rPr>
        <w:t>stray notification</w:t>
      </w:r>
      <w:r w:rsidRPr="00E151C1">
        <w:rPr>
          <w:rFonts w:ascii="Times New Roman" w:hAnsi="Times New Roman" w:cs="Times New Roman"/>
        </w:rPr>
        <w:t xml:space="preserve">, </w:t>
      </w:r>
      <w:r w:rsidR="00EA5404" w:rsidRPr="00E151C1">
        <w:rPr>
          <w:rFonts w:ascii="Times New Roman" w:hAnsi="Times New Roman" w:cs="Times New Roman"/>
        </w:rPr>
        <w:t>including the “finder’s” address</w:t>
      </w:r>
      <w:r w:rsidRPr="00E151C1">
        <w:rPr>
          <w:rFonts w:ascii="Times New Roman" w:hAnsi="Times New Roman" w:cs="Times New Roman"/>
        </w:rPr>
        <w:t>/phone and immediate contact information.</w:t>
      </w:r>
      <w:proofErr w:type="gramEnd"/>
      <w:r w:rsidRPr="00E151C1">
        <w:rPr>
          <w:rFonts w:ascii="Times New Roman" w:hAnsi="Times New Roman" w:cs="Times New Roman"/>
        </w:rPr>
        <w:t xml:space="preserve">  </w:t>
      </w:r>
      <w:r w:rsidR="00EA5404" w:rsidRPr="00E151C1">
        <w:rPr>
          <w:rFonts w:ascii="Times New Roman" w:hAnsi="Times New Roman" w:cs="Times New Roman"/>
        </w:rPr>
        <w:t xml:space="preserve">Any stray brought into the MHCSPCA will held for proscribed stray period. </w:t>
      </w:r>
    </w:p>
    <w:p w:rsidR="00E151C1" w:rsidRPr="00E151C1" w:rsidRDefault="00E151C1" w:rsidP="00E151C1">
      <w:pPr>
        <w:spacing w:after="0" w:line="240" w:lineRule="auto"/>
        <w:rPr>
          <w:rFonts w:ascii="Times New Roman" w:hAnsi="Times New Roman" w:cs="Times New Roman"/>
          <w:b/>
          <w:bCs/>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Owned Animals</w:t>
      </w:r>
    </w:p>
    <w:p w:rsidR="00E151C1" w:rsidRPr="00E151C1" w:rsidRDefault="00E151C1" w:rsidP="00E151C1">
      <w:pPr>
        <w:spacing w:after="0" w:line="240" w:lineRule="auto"/>
        <w:rPr>
          <w:rFonts w:ascii="Times New Roman" w:hAnsi="Times New Roman" w:cs="Times New Roman"/>
        </w:rPr>
      </w:pPr>
    </w:p>
    <w:p w:rsidR="00AB7D1A" w:rsidRPr="00E151C1" w:rsidRDefault="008823F4" w:rsidP="00E151C1">
      <w:pPr>
        <w:spacing w:after="0" w:line="240" w:lineRule="auto"/>
        <w:rPr>
          <w:rFonts w:ascii="Times New Roman" w:hAnsi="Times New Roman" w:cs="Times New Roman"/>
        </w:rPr>
      </w:pPr>
      <w:r w:rsidRPr="00E151C1">
        <w:rPr>
          <w:rFonts w:ascii="Times New Roman" w:hAnsi="Times New Roman" w:cs="Times New Roman"/>
        </w:rPr>
        <w:t>Housing resources available pending on</w:t>
      </w:r>
      <w:r w:rsidR="00AB7D1A" w:rsidRPr="00E151C1">
        <w:rPr>
          <w:rFonts w:ascii="Times New Roman" w:hAnsi="Times New Roman" w:cs="Times New Roman"/>
        </w:rPr>
        <w:t xml:space="preserve"> behaviorally evaluated animals, owned cats and dogs, relinquished by their owners would be admitted by MHCSPCA and scanned for microchip (</w:t>
      </w:r>
      <w:proofErr w:type="gramStart"/>
      <w:r w:rsidR="00AB7D1A" w:rsidRPr="00E151C1">
        <w:rPr>
          <w:rFonts w:ascii="Times New Roman" w:hAnsi="Times New Roman" w:cs="Times New Roman"/>
        </w:rPr>
        <w:t>125kHz</w:t>
      </w:r>
      <w:proofErr w:type="gramEnd"/>
      <w:r w:rsidR="00AB7D1A" w:rsidRPr="00E151C1">
        <w:rPr>
          <w:rFonts w:ascii="Times New Roman" w:hAnsi="Times New Roman" w:cs="Times New Roman"/>
        </w:rPr>
        <w:t xml:space="preserve"> frequency) identification. These animals will not undergo stray holds and will be made </w:t>
      </w:r>
      <w:r w:rsidRPr="00E151C1">
        <w:rPr>
          <w:rFonts w:ascii="Times New Roman" w:hAnsi="Times New Roman" w:cs="Times New Roman"/>
        </w:rPr>
        <w:t xml:space="preserve">available directly for adoption </w:t>
      </w:r>
      <w:r w:rsidR="00AB7D1A" w:rsidRPr="00E151C1">
        <w:rPr>
          <w:rFonts w:ascii="Times New Roman" w:hAnsi="Times New Roman" w:cs="Times New Roman"/>
        </w:rPr>
        <w:t xml:space="preserve">pending the spay/neuter procedure.  If an animal </w:t>
      </w:r>
      <w:proofErr w:type="gramStart"/>
      <w:r w:rsidR="00AB7D1A" w:rsidRPr="00E151C1">
        <w:rPr>
          <w:rFonts w:ascii="Times New Roman" w:hAnsi="Times New Roman" w:cs="Times New Roman"/>
        </w:rPr>
        <w:t>is identified</w:t>
      </w:r>
      <w:proofErr w:type="gramEnd"/>
      <w:r w:rsidR="00AB7D1A" w:rsidRPr="00E151C1">
        <w:rPr>
          <w:rFonts w:ascii="Times New Roman" w:hAnsi="Times New Roman" w:cs="Times New Roman"/>
        </w:rPr>
        <w:t xml:space="preserve"> by microchip or other means as a regulated animal, SPCA staff will make every attempt to contact owner (if other than surrender) and will then treat animal as a STRAY for mandatory period. </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Any owner inquiring of MHCSPCA about relinquishment of their pet </w:t>
      </w:r>
      <w:proofErr w:type="gramStart"/>
      <w:r w:rsidRPr="00E151C1">
        <w:rPr>
          <w:rFonts w:ascii="Times New Roman" w:hAnsi="Times New Roman" w:cs="Times New Roman"/>
        </w:rPr>
        <w:t>will first be asked</w:t>
      </w:r>
      <w:proofErr w:type="gramEnd"/>
      <w:r w:rsidRPr="00E151C1">
        <w:rPr>
          <w:rFonts w:ascii="Times New Roman" w:hAnsi="Times New Roman" w:cs="Times New Roman"/>
        </w:rPr>
        <w:t xml:space="preserve"> to secure and complete a questionnaire regarding the pet’s history. The questionnaire is age and species specific and will be available to the owner at the front counter. Once the completed questionnaire </w:t>
      </w:r>
      <w:proofErr w:type="gramStart"/>
      <w:r w:rsidRPr="00E151C1">
        <w:rPr>
          <w:rFonts w:ascii="Times New Roman" w:hAnsi="Times New Roman" w:cs="Times New Roman"/>
        </w:rPr>
        <w:t>is returned</w:t>
      </w:r>
      <w:proofErr w:type="gramEnd"/>
      <w:r w:rsidRPr="00E151C1">
        <w:rPr>
          <w:rFonts w:ascii="Times New Roman" w:hAnsi="Times New Roman" w:cs="Times New Roman"/>
        </w:rPr>
        <w:t xml:space="preserve"> to MHCSPCA, an appointment will be made during the S</w:t>
      </w:r>
      <w:r w:rsidR="008823F4" w:rsidRPr="00E151C1">
        <w:rPr>
          <w:rFonts w:ascii="Times New Roman" w:hAnsi="Times New Roman" w:cs="Times New Roman"/>
        </w:rPr>
        <w:t>PCA</w:t>
      </w:r>
      <w:r w:rsidRPr="00E151C1">
        <w:rPr>
          <w:rFonts w:ascii="Times New Roman" w:hAnsi="Times New Roman" w:cs="Times New Roman"/>
        </w:rPr>
        <w:t>’s regular business hours. The owner should allow up to 45 minutes for the scheduled counseling session, and the pet should be present.</w:t>
      </w:r>
    </w:p>
    <w:p w:rsidR="00AB7D1A" w:rsidRPr="00E151C1" w:rsidRDefault="00AB7D1A" w:rsidP="00E151C1">
      <w:pPr>
        <w:spacing w:after="0" w:line="240" w:lineRule="auto"/>
        <w:rPr>
          <w:rFonts w:ascii="Times New Roman" w:hAnsi="Times New Roman" w:cs="Times New Roman"/>
        </w:rPr>
      </w:pPr>
      <w:proofErr w:type="gramStart"/>
      <w:r w:rsidRPr="00E151C1">
        <w:rPr>
          <w:rFonts w:ascii="Times New Roman" w:hAnsi="Times New Roman" w:cs="Times New Roman"/>
        </w:rPr>
        <w:t>Provided that</w:t>
      </w:r>
      <w:proofErr w:type="gramEnd"/>
      <w:r w:rsidRPr="00E151C1">
        <w:rPr>
          <w:rFonts w:ascii="Times New Roman" w:hAnsi="Times New Roman" w:cs="Times New Roman"/>
        </w:rPr>
        <w:t xml:space="preserve"> housing resources are available, “walk-ins” will be accommodated and the owner will be asked to complete the questionnaire while waiting for the next available opening in the relinquishment schedule. If the owner is unable or unwilling to wait, the SPCA will direct the owner to HCACC or M</w:t>
      </w:r>
      <w:r w:rsidR="008823F4" w:rsidRPr="00E151C1">
        <w:rPr>
          <w:rFonts w:ascii="Times New Roman" w:hAnsi="Times New Roman" w:cs="Times New Roman"/>
        </w:rPr>
        <w:t>C</w:t>
      </w:r>
      <w:r w:rsidRPr="00E151C1">
        <w:rPr>
          <w:rFonts w:ascii="Times New Roman" w:hAnsi="Times New Roman" w:cs="Times New Roman"/>
        </w:rPr>
        <w:t>ACC.</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If an owned animal </w:t>
      </w:r>
      <w:proofErr w:type="gramStart"/>
      <w:r w:rsidRPr="00E151C1">
        <w:rPr>
          <w:rFonts w:ascii="Times New Roman" w:hAnsi="Times New Roman" w:cs="Times New Roman"/>
        </w:rPr>
        <w:t>is brought</w:t>
      </w:r>
      <w:proofErr w:type="gramEnd"/>
      <w:r w:rsidRPr="00E151C1">
        <w:rPr>
          <w:rFonts w:ascii="Times New Roman" w:hAnsi="Times New Roman" w:cs="Times New Roman"/>
        </w:rPr>
        <w:t xml:space="preserve"> to MHCSPCA after/before the </w:t>
      </w:r>
      <w:r w:rsidR="008823F4" w:rsidRPr="00E151C1">
        <w:rPr>
          <w:rFonts w:ascii="Times New Roman" w:hAnsi="Times New Roman" w:cs="Times New Roman"/>
        </w:rPr>
        <w:t>SPCA</w:t>
      </w:r>
      <w:r w:rsidRPr="00E151C1">
        <w:rPr>
          <w:rFonts w:ascii="Times New Roman" w:hAnsi="Times New Roman" w:cs="Times New Roman"/>
        </w:rPr>
        <w:t>’s regular hours but at a time when staff may still be on site, the owner will be asked to contact MHCSPCA staff during the S</w:t>
      </w:r>
      <w:r w:rsidR="008823F4" w:rsidRPr="00E151C1">
        <w:rPr>
          <w:rFonts w:ascii="Times New Roman" w:hAnsi="Times New Roman" w:cs="Times New Roman"/>
        </w:rPr>
        <w:t>PCA</w:t>
      </w:r>
      <w:r w:rsidRPr="00E151C1">
        <w:rPr>
          <w:rFonts w:ascii="Times New Roman" w:hAnsi="Times New Roman" w:cs="Times New Roman"/>
        </w:rPr>
        <w:t>’s regular business hours to make a relinquishment appointment.</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If the pet is determined to be adoptable/healthy or within the means of provisional care, the pet will be admitted to MHCSPCA.</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If the pet is determined to be treatable, i.e., either rehabilitate or manageable, several options will be discussed with the owner, including the possible acceptance of the pet into MHCSPCA limited rehabilitative or management programs. The owner </w:t>
      </w:r>
      <w:proofErr w:type="gramStart"/>
      <w:r w:rsidRPr="00E151C1">
        <w:rPr>
          <w:rFonts w:ascii="Times New Roman" w:hAnsi="Times New Roman" w:cs="Times New Roman"/>
        </w:rPr>
        <w:t>will also be provided</w:t>
      </w:r>
      <w:proofErr w:type="gramEnd"/>
      <w:r w:rsidRPr="00E151C1">
        <w:rPr>
          <w:rFonts w:ascii="Times New Roman" w:hAnsi="Times New Roman" w:cs="Times New Roman"/>
        </w:rPr>
        <w:t xml:space="preserve"> information on maintaining the pet in the home or contact information for other rescue or pet adoption programs that might be available. </w:t>
      </w: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For pets that </w:t>
      </w:r>
      <w:proofErr w:type="gramStart"/>
      <w:r w:rsidRPr="00E151C1">
        <w:rPr>
          <w:rFonts w:ascii="Times New Roman" w:hAnsi="Times New Roman" w:cs="Times New Roman"/>
        </w:rPr>
        <w:t>are found</w:t>
      </w:r>
      <w:proofErr w:type="gramEnd"/>
      <w:r w:rsidRPr="00E151C1">
        <w:rPr>
          <w:rFonts w:ascii="Times New Roman" w:hAnsi="Times New Roman" w:cs="Times New Roman"/>
        </w:rPr>
        <w:t xml:space="preserve"> to be behaviorally manageable, owners will be offered a behavior consultation intended to assist the owner in the development and implementation of a management plan. This management plan </w:t>
      </w:r>
      <w:proofErr w:type="gramStart"/>
      <w:r w:rsidRPr="00E151C1">
        <w:rPr>
          <w:rFonts w:ascii="Times New Roman" w:hAnsi="Times New Roman" w:cs="Times New Roman"/>
        </w:rPr>
        <w:t>may be utilized</w:t>
      </w:r>
      <w:proofErr w:type="gramEnd"/>
      <w:r w:rsidRPr="00E151C1">
        <w:rPr>
          <w:rFonts w:ascii="Times New Roman" w:hAnsi="Times New Roman" w:cs="Times New Roman"/>
        </w:rPr>
        <w:t xml:space="preserve"> to assist in establishing a permanent maintenance plan in the home or admission to MHCSPCA adoption program. The private consultation, with trained behavior staff, </w:t>
      </w:r>
      <w:proofErr w:type="gramStart"/>
      <w:r w:rsidRPr="00E151C1">
        <w:rPr>
          <w:rFonts w:ascii="Times New Roman" w:hAnsi="Times New Roman" w:cs="Times New Roman"/>
        </w:rPr>
        <w:t xml:space="preserve">will be </w:t>
      </w:r>
      <w:r w:rsidRPr="00E151C1">
        <w:rPr>
          <w:rFonts w:ascii="Times New Roman" w:hAnsi="Times New Roman" w:cs="Times New Roman"/>
        </w:rPr>
        <w:lastRenderedPageBreak/>
        <w:t>offered</w:t>
      </w:r>
      <w:proofErr w:type="gramEnd"/>
      <w:r w:rsidRPr="00E151C1">
        <w:rPr>
          <w:rFonts w:ascii="Times New Roman" w:hAnsi="Times New Roman" w:cs="Times New Roman"/>
        </w:rPr>
        <w:t xml:space="preserve"> by separate appointment for a fee equivalent to a private training session by </w:t>
      </w:r>
      <w:r w:rsidR="00E151C1" w:rsidRPr="00E151C1">
        <w:rPr>
          <w:rFonts w:ascii="Times New Roman" w:hAnsi="Times New Roman" w:cs="Times New Roman"/>
        </w:rPr>
        <w:t>the MHCSPCA behavior volunteers</w:t>
      </w:r>
      <w:r w:rsidRPr="00E151C1">
        <w:rPr>
          <w:rFonts w:ascii="Times New Roman" w:hAnsi="Times New Roman" w:cs="Times New Roman"/>
        </w:rPr>
        <w:t>/staff.</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If the animal needs treatment or intervention for a behavior and/or medical condition that requires resources not available to MHCSPCA or owner, a list of other possible resources </w:t>
      </w:r>
      <w:proofErr w:type="gramStart"/>
      <w:r w:rsidRPr="00E151C1">
        <w:rPr>
          <w:rFonts w:ascii="Times New Roman" w:hAnsi="Times New Roman" w:cs="Times New Roman"/>
        </w:rPr>
        <w:t>will be provided</w:t>
      </w:r>
      <w:proofErr w:type="gramEnd"/>
      <w:r w:rsidRPr="00E151C1">
        <w:rPr>
          <w:rFonts w:ascii="Times New Roman" w:hAnsi="Times New Roman" w:cs="Times New Roman"/>
        </w:rPr>
        <w:t xml:space="preserve"> as an alternative. </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If the pet is determined to be unhealthy/untreatable, counseling </w:t>
      </w:r>
      <w:proofErr w:type="gramStart"/>
      <w:r w:rsidRPr="00E151C1">
        <w:rPr>
          <w:rFonts w:ascii="Times New Roman" w:hAnsi="Times New Roman" w:cs="Times New Roman"/>
        </w:rPr>
        <w:t>will be offered</w:t>
      </w:r>
      <w:proofErr w:type="gramEnd"/>
      <w:r w:rsidRPr="00E151C1">
        <w:rPr>
          <w:rFonts w:ascii="Times New Roman" w:hAnsi="Times New Roman" w:cs="Times New Roman"/>
        </w:rPr>
        <w:t xml:space="preserve"> to assist the owner in making a well-educated decision in the best interest of the pet, family, and the community.  Pet Loss counseling and additional information </w:t>
      </w:r>
      <w:proofErr w:type="gramStart"/>
      <w:r w:rsidRPr="00E151C1">
        <w:rPr>
          <w:rFonts w:ascii="Times New Roman" w:hAnsi="Times New Roman" w:cs="Times New Roman"/>
        </w:rPr>
        <w:t>will be offered</w:t>
      </w:r>
      <w:proofErr w:type="gramEnd"/>
      <w:r w:rsidRPr="00E151C1">
        <w:rPr>
          <w:rFonts w:ascii="Times New Roman" w:hAnsi="Times New Roman" w:cs="Times New Roman"/>
        </w:rPr>
        <w:t xml:space="preserve"> to the owner to provide supportive assistance during this difficult time. </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In the event, any pet </w:t>
      </w:r>
      <w:proofErr w:type="gramStart"/>
      <w:r w:rsidRPr="00E151C1">
        <w:rPr>
          <w:rFonts w:ascii="Times New Roman" w:hAnsi="Times New Roman" w:cs="Times New Roman"/>
        </w:rPr>
        <w:t>is admitted</w:t>
      </w:r>
      <w:proofErr w:type="gramEnd"/>
      <w:r w:rsidRPr="00E151C1">
        <w:rPr>
          <w:rFonts w:ascii="Times New Roman" w:hAnsi="Times New Roman" w:cs="Times New Roman"/>
        </w:rPr>
        <w:t xml:space="preserve"> to the MHCSPCA, the owner will be asked to leave</w:t>
      </w:r>
      <w:r w:rsidR="00E151C1" w:rsidRPr="00E151C1">
        <w:rPr>
          <w:rFonts w:ascii="Times New Roman" w:hAnsi="Times New Roman" w:cs="Times New Roman"/>
        </w:rPr>
        <w:t xml:space="preserve"> a minimum donation of $20.00. T</w:t>
      </w:r>
      <w:r w:rsidRPr="00E151C1">
        <w:rPr>
          <w:rFonts w:ascii="Times New Roman" w:hAnsi="Times New Roman" w:cs="Times New Roman"/>
        </w:rPr>
        <w:t xml:space="preserve">his is not mandatory, rather suggested for care of the released animal. </w:t>
      </w: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If an owner relinquishes a litter, participation in the MHCSPCA Litter Abatement Program </w:t>
      </w:r>
      <w:proofErr w:type="gramStart"/>
      <w:r w:rsidRPr="00E151C1">
        <w:rPr>
          <w:rFonts w:ascii="Times New Roman" w:hAnsi="Times New Roman" w:cs="Times New Roman"/>
        </w:rPr>
        <w:t>will be discussed</w:t>
      </w:r>
      <w:proofErr w:type="gramEnd"/>
      <w:r w:rsidRPr="00E151C1">
        <w:rPr>
          <w:rFonts w:ascii="Times New Roman" w:hAnsi="Times New Roman" w:cs="Times New Roman"/>
        </w:rPr>
        <w:t>.</w:t>
      </w:r>
    </w:p>
    <w:p w:rsidR="00AB7D1A" w:rsidRPr="00E151C1" w:rsidRDefault="00E151C1" w:rsidP="00E151C1">
      <w:pPr>
        <w:spacing w:after="0" w:line="240" w:lineRule="auto"/>
        <w:rPr>
          <w:rFonts w:ascii="Times New Roman" w:hAnsi="Times New Roman" w:cs="Times New Roman"/>
        </w:rPr>
      </w:pPr>
      <w:r w:rsidRPr="00E151C1">
        <w:rPr>
          <w:rFonts w:ascii="Times New Roman" w:hAnsi="Times New Roman" w:cs="Times New Roman"/>
        </w:rPr>
        <w:pict>
          <v:rect id="_x0000_i1025" style="width:0;height:0" o:hralign="center" o:hrstd="t" o:hr="t" fillcolor="#a0a0a0" stroked="f"/>
        </w:pict>
      </w: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Alternatives When Housing is at Capacity</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During certain periods, especially the summer, animal-housing resources for </w:t>
      </w:r>
      <w:proofErr w:type="gramStart"/>
      <w:r w:rsidRPr="00E151C1">
        <w:rPr>
          <w:rFonts w:ascii="Times New Roman" w:hAnsi="Times New Roman" w:cs="Times New Roman"/>
        </w:rPr>
        <w:t>owner relinquished</w:t>
      </w:r>
      <w:proofErr w:type="gramEnd"/>
      <w:r w:rsidRPr="00E151C1">
        <w:rPr>
          <w:rFonts w:ascii="Times New Roman" w:hAnsi="Times New Roman" w:cs="Times New Roman"/>
        </w:rPr>
        <w:t xml:space="preserve"> cats, may be unavailable. During these periods, affected owners </w:t>
      </w:r>
      <w:proofErr w:type="gramStart"/>
      <w:r w:rsidRPr="00E151C1">
        <w:rPr>
          <w:rFonts w:ascii="Times New Roman" w:hAnsi="Times New Roman" w:cs="Times New Roman"/>
        </w:rPr>
        <w:t>will be provided</w:t>
      </w:r>
      <w:proofErr w:type="gramEnd"/>
      <w:r w:rsidRPr="00E151C1">
        <w:rPr>
          <w:rFonts w:ascii="Times New Roman" w:hAnsi="Times New Roman" w:cs="Times New Roman"/>
        </w:rPr>
        <w:t xml:space="preserve"> alternative options including contact information for other local private animal shelters and rescue groups that may be able to assist in re-homing their pet.</w:t>
      </w:r>
    </w:p>
    <w:p w:rsidR="00E151C1" w:rsidRPr="00E151C1" w:rsidRDefault="00E151C1" w:rsidP="00E151C1">
      <w:pPr>
        <w:spacing w:after="0" w:line="240" w:lineRule="auto"/>
        <w:rPr>
          <w:rFonts w:ascii="Times New Roman" w:hAnsi="Times New Roman" w:cs="Times New Roman"/>
          <w:b/>
          <w:bCs/>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Options Include:</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If the animal is adoptable/healthy:</w:t>
      </w:r>
    </w:p>
    <w:p w:rsidR="00AB7D1A" w:rsidRPr="00E151C1" w:rsidRDefault="00AB7D1A" w:rsidP="00E151C1">
      <w:pPr>
        <w:numPr>
          <w:ilvl w:val="0"/>
          <w:numId w:val="1"/>
        </w:numPr>
        <w:spacing w:after="0" w:line="240" w:lineRule="auto"/>
        <w:rPr>
          <w:rFonts w:ascii="Times New Roman" w:hAnsi="Times New Roman" w:cs="Times New Roman"/>
        </w:rPr>
      </w:pPr>
      <w:r w:rsidRPr="00E151C1">
        <w:rPr>
          <w:rFonts w:ascii="Times New Roman" w:hAnsi="Times New Roman" w:cs="Times New Roman"/>
        </w:rPr>
        <w:t xml:space="preserve">The </w:t>
      </w:r>
      <w:r w:rsidR="00E151C1" w:rsidRPr="00E151C1">
        <w:rPr>
          <w:rFonts w:ascii="Times New Roman" w:hAnsi="Times New Roman" w:cs="Times New Roman"/>
        </w:rPr>
        <w:t>o</w:t>
      </w:r>
      <w:r w:rsidRPr="00E151C1">
        <w:rPr>
          <w:rFonts w:ascii="Times New Roman" w:hAnsi="Times New Roman" w:cs="Times New Roman"/>
        </w:rPr>
        <w:t>wner will continue to maintain the animal temporarily and check back periodically with MHCSPCA to determine when housing resources become available.</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If the animal is treatable (i.e., rehabilitate/manageable) OR unhealthy/untreatable:</w:t>
      </w:r>
    </w:p>
    <w:p w:rsidR="00AB7D1A" w:rsidRPr="00E151C1" w:rsidRDefault="00AB7D1A" w:rsidP="00E151C1">
      <w:pPr>
        <w:numPr>
          <w:ilvl w:val="0"/>
          <w:numId w:val="2"/>
        </w:numPr>
        <w:spacing w:after="0" w:line="240" w:lineRule="auto"/>
        <w:rPr>
          <w:rFonts w:ascii="Times New Roman" w:hAnsi="Times New Roman" w:cs="Times New Roman"/>
        </w:rPr>
      </w:pPr>
      <w:r w:rsidRPr="00E151C1">
        <w:rPr>
          <w:rFonts w:ascii="Times New Roman" w:hAnsi="Times New Roman" w:cs="Times New Roman"/>
        </w:rPr>
        <w:t xml:space="preserve">The owner will obtain necessary veterinary or behavioral treatment and continue to maintain the animal temporarily until the condition is resolved, or until </w:t>
      </w:r>
      <w:proofErr w:type="gramStart"/>
      <w:r w:rsidRPr="00E151C1">
        <w:rPr>
          <w:rFonts w:ascii="Times New Roman" w:hAnsi="Times New Roman" w:cs="Times New Roman"/>
        </w:rPr>
        <w:t>SPCAMHC</w:t>
      </w:r>
      <w:proofErr w:type="gramEnd"/>
      <w:r w:rsidRPr="00E151C1">
        <w:rPr>
          <w:rFonts w:ascii="Times New Roman" w:hAnsi="Times New Roman" w:cs="Times New Roman"/>
        </w:rPr>
        <w:t xml:space="preserve"> housing resources become available</w:t>
      </w:r>
      <w:r w:rsidR="00E151C1" w:rsidRPr="00E151C1">
        <w:rPr>
          <w:rFonts w:ascii="Times New Roman" w:hAnsi="Times New Roman" w:cs="Times New Roman"/>
        </w:rPr>
        <w:t>.</w:t>
      </w:r>
    </w:p>
    <w:p w:rsidR="00E151C1" w:rsidRPr="00E151C1" w:rsidRDefault="00E151C1" w:rsidP="00E151C1">
      <w:pPr>
        <w:pStyle w:val="NormalWeb"/>
        <w:shd w:val="clear" w:color="auto" w:fill="FFFFFF"/>
        <w:spacing w:after="0"/>
        <w:rPr>
          <w:rStyle w:val="subhead-heavy1"/>
          <w:color w:val="auto"/>
          <w:sz w:val="22"/>
          <w:szCs w:val="22"/>
        </w:rPr>
      </w:pPr>
    </w:p>
    <w:p w:rsidR="00AB7D1A" w:rsidRPr="00E151C1" w:rsidRDefault="00AB7D1A" w:rsidP="00E151C1">
      <w:pPr>
        <w:pStyle w:val="NormalWeb"/>
        <w:shd w:val="clear" w:color="auto" w:fill="FFFFFF"/>
        <w:spacing w:after="0"/>
        <w:rPr>
          <w:sz w:val="22"/>
          <w:szCs w:val="22"/>
        </w:rPr>
      </w:pPr>
      <w:r w:rsidRPr="00E151C1">
        <w:rPr>
          <w:rStyle w:val="subhead-heavy1"/>
          <w:color w:val="auto"/>
          <w:sz w:val="22"/>
          <w:szCs w:val="22"/>
        </w:rPr>
        <w:t>Deceased Animals</w:t>
      </w:r>
    </w:p>
    <w:p w:rsidR="00E151C1" w:rsidRPr="00E151C1" w:rsidRDefault="00E151C1" w:rsidP="00E151C1">
      <w:pPr>
        <w:pStyle w:val="NormalWeb"/>
        <w:shd w:val="clear" w:color="auto" w:fill="FFFFFF"/>
        <w:spacing w:after="0"/>
        <w:rPr>
          <w:sz w:val="22"/>
          <w:szCs w:val="22"/>
        </w:rPr>
      </w:pPr>
    </w:p>
    <w:p w:rsidR="00AB7D1A" w:rsidRPr="00E151C1" w:rsidRDefault="00AB7D1A" w:rsidP="00E151C1">
      <w:pPr>
        <w:pStyle w:val="NormalWeb"/>
        <w:shd w:val="clear" w:color="auto" w:fill="FFFFFF"/>
        <w:spacing w:after="0"/>
        <w:rPr>
          <w:sz w:val="22"/>
          <w:szCs w:val="22"/>
        </w:rPr>
      </w:pPr>
      <w:proofErr w:type="gramStart"/>
      <w:r w:rsidRPr="00E151C1">
        <w:rPr>
          <w:sz w:val="22"/>
          <w:szCs w:val="22"/>
        </w:rPr>
        <w:t>Animals that are deceased</w:t>
      </w:r>
      <w:proofErr w:type="gramEnd"/>
      <w:r w:rsidRPr="00E151C1">
        <w:rPr>
          <w:sz w:val="22"/>
          <w:szCs w:val="22"/>
        </w:rPr>
        <w:t xml:space="preserve"> will be accepted by the organization. The individual requesting this service may enter either through the County intake area or side door of the Adoption Center. </w:t>
      </w:r>
    </w:p>
    <w:p w:rsidR="00AB7D1A" w:rsidRPr="00E151C1" w:rsidRDefault="00AB7D1A" w:rsidP="00E151C1">
      <w:pPr>
        <w:pStyle w:val="NormalWeb"/>
        <w:shd w:val="clear" w:color="auto" w:fill="FFFFFF"/>
        <w:spacing w:after="0"/>
        <w:rPr>
          <w:sz w:val="22"/>
          <w:szCs w:val="22"/>
        </w:rPr>
      </w:pPr>
      <w:r w:rsidRPr="00E151C1">
        <w:rPr>
          <w:sz w:val="22"/>
          <w:szCs w:val="22"/>
        </w:rPr>
        <w:t xml:space="preserve">Deceased animals found by the public within the MHC (Martinsville Henry County) service area will be scanned for microchip (125kHz frequency) identification, searched from tip of noise to tip of tail for identifying markers such as (but not limited to) tattoos, collars, tags </w:t>
      </w:r>
      <w:r w:rsidR="00E151C1" w:rsidRPr="00E151C1">
        <w:rPr>
          <w:sz w:val="22"/>
          <w:szCs w:val="22"/>
        </w:rPr>
        <w:t>etc.</w:t>
      </w:r>
      <w:r w:rsidRPr="00E151C1">
        <w:rPr>
          <w:sz w:val="22"/>
          <w:szCs w:val="22"/>
        </w:rPr>
        <w:t xml:space="preserve">  We will make reasonable efforts to contact the owner of any identified stray animal, as well, complete a </w:t>
      </w:r>
      <w:r w:rsidR="00E151C1" w:rsidRPr="00E151C1">
        <w:rPr>
          <w:sz w:val="22"/>
          <w:szCs w:val="22"/>
        </w:rPr>
        <w:t>stray notification</w:t>
      </w:r>
      <w:r w:rsidRPr="00E151C1">
        <w:rPr>
          <w:sz w:val="22"/>
          <w:szCs w:val="22"/>
        </w:rPr>
        <w:t xml:space="preserve">, including the “finders” address /phone and immediate contact information.  </w:t>
      </w:r>
    </w:p>
    <w:p w:rsidR="00E151C1" w:rsidRPr="00E151C1" w:rsidRDefault="00E151C1" w:rsidP="00E151C1">
      <w:pPr>
        <w:spacing w:after="0" w:line="240" w:lineRule="auto"/>
        <w:rPr>
          <w:rFonts w:ascii="Times New Roman" w:hAnsi="Times New Roman" w:cs="Times New Roman"/>
          <w:b/>
          <w:bCs/>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Duration of Stay Agreement</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The behavior and medical condition of each animal admitted to MHCSPCA adoption program </w:t>
      </w:r>
      <w:proofErr w:type="gramStart"/>
      <w:r w:rsidRPr="00E151C1">
        <w:rPr>
          <w:rFonts w:ascii="Times New Roman" w:hAnsi="Times New Roman" w:cs="Times New Roman"/>
        </w:rPr>
        <w:t>will be re-evaluated</w:t>
      </w:r>
      <w:proofErr w:type="gramEnd"/>
      <w:r w:rsidRPr="00E151C1">
        <w:rPr>
          <w:rFonts w:ascii="Times New Roman" w:hAnsi="Times New Roman" w:cs="Times New Roman"/>
        </w:rPr>
        <w:t xml:space="preserve"> during the animal’s stay. If an animal’s condition changes, the animal may be determined to be rehabilitative, manageable or unhealthy/untreatable (or S</w:t>
      </w:r>
      <w:r w:rsidR="00E151C1" w:rsidRPr="00E151C1">
        <w:rPr>
          <w:rFonts w:ascii="Times New Roman" w:hAnsi="Times New Roman" w:cs="Times New Roman"/>
        </w:rPr>
        <w:t>PCA</w:t>
      </w:r>
      <w:r w:rsidRPr="00E151C1">
        <w:rPr>
          <w:rFonts w:ascii="Times New Roman" w:hAnsi="Times New Roman" w:cs="Times New Roman"/>
        </w:rPr>
        <w:t>’s equivalents).</w:t>
      </w: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lastRenderedPageBreak/>
        <w:t>If an animal housed at MHCSPCA is not meeting the S</w:t>
      </w:r>
      <w:r w:rsidR="00E151C1" w:rsidRPr="00E151C1">
        <w:rPr>
          <w:rFonts w:ascii="Times New Roman" w:hAnsi="Times New Roman" w:cs="Times New Roman"/>
        </w:rPr>
        <w:t>PCA</w:t>
      </w:r>
      <w:r w:rsidRPr="00E151C1">
        <w:rPr>
          <w:rFonts w:ascii="Times New Roman" w:hAnsi="Times New Roman" w:cs="Times New Roman"/>
        </w:rPr>
        <w:t xml:space="preserve">’s adoption criteria during its stay, it </w:t>
      </w:r>
      <w:proofErr w:type="gramStart"/>
      <w:r w:rsidRPr="00E151C1">
        <w:rPr>
          <w:rFonts w:ascii="Times New Roman" w:hAnsi="Times New Roman" w:cs="Times New Roman"/>
        </w:rPr>
        <w:t>will be placed</w:t>
      </w:r>
      <w:proofErr w:type="gramEnd"/>
      <w:r w:rsidRPr="00E151C1">
        <w:rPr>
          <w:rFonts w:ascii="Times New Roman" w:hAnsi="Times New Roman" w:cs="Times New Roman"/>
        </w:rPr>
        <w:t xml:space="preserve"> on the Watch List &amp; Notification Board for review and initiation of appropriate rehabilitation, alternative placement, or euthanasia in accordance with the SPCA Euthanasia Policy. </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Alternative options </w:t>
      </w:r>
      <w:proofErr w:type="gramStart"/>
      <w:r w:rsidRPr="00E151C1">
        <w:rPr>
          <w:rFonts w:ascii="Times New Roman" w:hAnsi="Times New Roman" w:cs="Times New Roman"/>
        </w:rPr>
        <w:t>will be reasonably explored</w:t>
      </w:r>
      <w:proofErr w:type="gramEnd"/>
      <w:r w:rsidRPr="00E151C1">
        <w:rPr>
          <w:rFonts w:ascii="Times New Roman" w:hAnsi="Times New Roman" w:cs="Times New Roman"/>
        </w:rPr>
        <w:t xml:space="preserve"> for animals initially accepted by MHCSPCA for adoption, but that fail to continue to meet the adoptability criteria. Some examples of options include, but are not limited </w:t>
      </w:r>
      <w:proofErr w:type="gramStart"/>
      <w:r w:rsidRPr="00E151C1">
        <w:rPr>
          <w:rFonts w:ascii="Times New Roman" w:hAnsi="Times New Roman" w:cs="Times New Roman"/>
        </w:rPr>
        <w:t>to:</w:t>
      </w:r>
      <w:proofErr w:type="gramEnd"/>
      <w:r w:rsidRPr="00E151C1">
        <w:rPr>
          <w:rFonts w:ascii="Times New Roman" w:hAnsi="Times New Roman" w:cs="Times New Roman"/>
        </w:rPr>
        <w:t xml:space="preserve"> medical or behavioral rehabilitation within the limited resources of the </w:t>
      </w:r>
      <w:r w:rsidR="00E151C1" w:rsidRPr="00E151C1">
        <w:rPr>
          <w:rFonts w:ascii="Times New Roman" w:hAnsi="Times New Roman" w:cs="Times New Roman"/>
        </w:rPr>
        <w:t>SPCA</w:t>
      </w:r>
      <w:r w:rsidRPr="00E151C1">
        <w:rPr>
          <w:rFonts w:ascii="Times New Roman" w:hAnsi="Times New Roman" w:cs="Times New Roman"/>
        </w:rPr>
        <w:t>, cooperation with other placement entities, assistance with appropriate foster care, return of the pet to the previous owner, or adoption of the pet with a medical or behavior waiver.</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The MHCSPCA Receiving Manager, or assigned representative, is responsible for making reasonable efforts to contact the previous owner of any relinquished pet admitted to SPCA if, at the time the animal was relinquished, that owner requested to be contacted prior to negative outcomes such as Euthanasia. All findings </w:t>
      </w:r>
      <w:proofErr w:type="gramStart"/>
      <w:r w:rsidRPr="00E151C1">
        <w:rPr>
          <w:rFonts w:ascii="Times New Roman" w:hAnsi="Times New Roman" w:cs="Times New Roman"/>
        </w:rPr>
        <w:t>will be discussed</w:t>
      </w:r>
      <w:proofErr w:type="gramEnd"/>
      <w:r w:rsidRPr="00E151C1">
        <w:rPr>
          <w:rFonts w:ascii="Times New Roman" w:hAnsi="Times New Roman" w:cs="Times New Roman"/>
        </w:rPr>
        <w:t xml:space="preserve"> in detail with the owner by appointment with a member/volunteer of either the MHCSPCA Behavior and Training staff, or the Veterinarian when appropriate.</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 xml:space="preserve">Definitions: </w:t>
      </w:r>
    </w:p>
    <w:p w:rsidR="00E151C1" w:rsidRPr="00E151C1" w:rsidRDefault="00E151C1" w:rsidP="00E151C1">
      <w:pPr>
        <w:spacing w:after="0" w:line="240" w:lineRule="auto"/>
        <w:rPr>
          <w:rFonts w:ascii="Times New Roman" w:hAnsi="Times New Roman" w:cs="Times New Roman"/>
          <w:b/>
        </w:rPr>
      </w:pPr>
    </w:p>
    <w:p w:rsidR="00AB7D1A" w:rsidRPr="00E151C1" w:rsidRDefault="00AB7D1A" w:rsidP="00E151C1">
      <w:pPr>
        <w:spacing w:after="0" w:line="240" w:lineRule="auto"/>
        <w:rPr>
          <w:rFonts w:ascii="Times New Roman" w:hAnsi="Times New Roman" w:cs="Times New Roman"/>
        </w:rPr>
      </w:pPr>
      <w:proofErr w:type="gramStart"/>
      <w:r w:rsidRPr="00E151C1">
        <w:rPr>
          <w:rFonts w:ascii="Times New Roman" w:hAnsi="Times New Roman" w:cs="Times New Roman"/>
          <w:b/>
        </w:rPr>
        <w:t>Healthy animals</w:t>
      </w:r>
      <w:r w:rsidRPr="00E151C1">
        <w:rPr>
          <w:rFonts w:ascii="Times New Roman" w:hAnsi="Times New Roman" w:cs="Times New Roman"/>
        </w:rPr>
        <w:t xml:space="preserve"> are those animals eight weeks of age or older (or, for the purposes of this policy, weaned and eating on their own) that, at or subsequent to the time the animal is taken into possession, have manifested no signs of a behavioral, or temperamental defect that could pose a health or safety risk or otherwise make the animal unsuitable for placement as a pet, and have manifested no sign of disease, injury, congenital or hereditary condition that affects the health of the animal, or that is likely to affect the animal’s health in the future.</w:t>
      </w:r>
      <w:proofErr w:type="gramEnd"/>
    </w:p>
    <w:p w:rsidR="00AB7D1A" w:rsidRPr="00E151C1" w:rsidRDefault="00AB7D1A"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proofErr w:type="gramStart"/>
      <w:r w:rsidRPr="00E151C1">
        <w:rPr>
          <w:rFonts w:ascii="Times New Roman" w:hAnsi="Times New Roman" w:cs="Times New Roman"/>
          <w:b/>
        </w:rPr>
        <w:t>Treatable – Rehabilitate</w:t>
      </w:r>
      <w:r w:rsidRPr="00E151C1">
        <w:rPr>
          <w:rFonts w:ascii="Times New Roman" w:hAnsi="Times New Roman" w:cs="Times New Roman"/>
        </w:rPr>
        <w:t xml:space="preserve"> Those animals under the age of eight weeks (not weaned and eating on their own) or those animals found to have a treatable medical, congenital or hereditary condition that poses no known significant health or safety risk to itself, other animal or the public and that will require treatment that is within reasonable resources of the S</w:t>
      </w:r>
      <w:r w:rsidR="00E151C1" w:rsidRPr="00E151C1">
        <w:rPr>
          <w:rFonts w:ascii="Times New Roman" w:hAnsi="Times New Roman" w:cs="Times New Roman"/>
        </w:rPr>
        <w:t>PCA</w:t>
      </w:r>
      <w:r w:rsidRPr="00E151C1">
        <w:rPr>
          <w:rFonts w:ascii="Times New Roman" w:hAnsi="Times New Roman" w:cs="Times New Roman"/>
        </w:rPr>
        <w:t xml:space="preserve"> or Department and/or the adopting owner within our community; and that would restore the pet’s health to an adoptable/healthy state.</w:t>
      </w:r>
      <w:proofErr w:type="gramEnd"/>
      <w:r w:rsidRPr="00E151C1">
        <w:rPr>
          <w:rFonts w:ascii="Times New Roman" w:hAnsi="Times New Roman" w:cs="Times New Roman"/>
        </w:rPr>
        <w:t xml:space="preserve"> The medical prognosis must be fair to good to meet this definition.</w:t>
      </w:r>
    </w:p>
    <w:p w:rsidR="00AB7D1A" w:rsidRPr="00E151C1" w:rsidRDefault="00AB7D1A" w:rsidP="00E151C1">
      <w:pPr>
        <w:spacing w:after="0" w:line="240" w:lineRule="auto"/>
        <w:rPr>
          <w:rFonts w:ascii="Times New Roman" w:hAnsi="Times New Roman" w:cs="Times New Roman"/>
        </w:rPr>
      </w:pPr>
    </w:p>
    <w:p w:rsidR="00AB7D1A" w:rsidRPr="00E151C1" w:rsidRDefault="00E151C1" w:rsidP="00E151C1">
      <w:pPr>
        <w:spacing w:after="0" w:line="240" w:lineRule="auto"/>
        <w:rPr>
          <w:rFonts w:ascii="Times New Roman" w:hAnsi="Times New Roman" w:cs="Times New Roman"/>
        </w:rPr>
      </w:pPr>
      <w:proofErr w:type="gramStart"/>
      <w:r w:rsidRPr="00E151C1">
        <w:rPr>
          <w:rFonts w:ascii="Times New Roman" w:hAnsi="Times New Roman" w:cs="Times New Roman"/>
          <w:b/>
        </w:rPr>
        <w:t xml:space="preserve">Treatable – </w:t>
      </w:r>
      <w:proofErr w:type="spellStart"/>
      <w:r w:rsidRPr="00E151C1">
        <w:rPr>
          <w:rFonts w:ascii="Times New Roman" w:hAnsi="Times New Roman" w:cs="Times New Roman"/>
          <w:b/>
        </w:rPr>
        <w:t>Unrehabilitatable</w:t>
      </w:r>
      <w:proofErr w:type="spellEnd"/>
      <w:r w:rsidRPr="00E151C1">
        <w:rPr>
          <w:rFonts w:ascii="Times New Roman" w:hAnsi="Times New Roman" w:cs="Times New Roman"/>
          <w:b/>
        </w:rPr>
        <w:t xml:space="preserve"> </w:t>
      </w:r>
      <w:r w:rsidR="00AB7D1A" w:rsidRPr="00E151C1">
        <w:rPr>
          <w:rFonts w:ascii="Times New Roman" w:hAnsi="Times New Roman" w:cs="Times New Roman"/>
        </w:rPr>
        <w:t>Those animals found to have a manageable behavior condition or medical, congenital or hereditary condition that poses no known significant health or safety risk to itself, other animals, or the public and require long-term or lifelong monitoring for treatment, continued treatment or intervention that is within reasonable resources of the S</w:t>
      </w:r>
      <w:r w:rsidRPr="00E151C1">
        <w:rPr>
          <w:rFonts w:ascii="Times New Roman" w:hAnsi="Times New Roman" w:cs="Times New Roman"/>
        </w:rPr>
        <w:t>PCA</w:t>
      </w:r>
      <w:r w:rsidR="00AB7D1A" w:rsidRPr="00E151C1">
        <w:rPr>
          <w:rFonts w:ascii="Times New Roman" w:hAnsi="Times New Roman" w:cs="Times New Roman"/>
        </w:rPr>
        <w:t xml:space="preserve"> or Department and/or owner in our community, and allows the pet to maintain a satisfactory quality of life.</w:t>
      </w:r>
      <w:proofErr w:type="gramEnd"/>
      <w:r w:rsidR="00AB7D1A" w:rsidRPr="00E151C1">
        <w:rPr>
          <w:rFonts w:ascii="Times New Roman" w:hAnsi="Times New Roman" w:cs="Times New Roman"/>
        </w:rPr>
        <w:t xml:space="preserve"> The medical and behavioral prognosis must be fair to good to meet this definition.</w:t>
      </w:r>
    </w:p>
    <w:p w:rsidR="00AB7D1A" w:rsidRPr="00E151C1" w:rsidRDefault="00AB7D1A" w:rsidP="00E151C1">
      <w:pPr>
        <w:spacing w:after="0" w:line="240" w:lineRule="auto"/>
        <w:rPr>
          <w:rFonts w:ascii="Times New Roman" w:hAnsi="Times New Roman" w:cs="Times New Roman"/>
        </w:rPr>
      </w:pPr>
    </w:p>
    <w:p w:rsidR="00AB7D1A" w:rsidRPr="00E151C1" w:rsidRDefault="00E151C1" w:rsidP="00E151C1">
      <w:pPr>
        <w:spacing w:after="0" w:line="240" w:lineRule="auto"/>
        <w:rPr>
          <w:rFonts w:ascii="Times New Roman" w:hAnsi="Times New Roman" w:cs="Times New Roman"/>
        </w:rPr>
      </w:pPr>
      <w:r w:rsidRPr="00E151C1">
        <w:rPr>
          <w:rFonts w:ascii="Times New Roman" w:hAnsi="Times New Roman" w:cs="Times New Roman"/>
          <w:b/>
        </w:rPr>
        <w:t xml:space="preserve">Untreatable </w:t>
      </w:r>
      <w:r w:rsidR="00AB7D1A" w:rsidRPr="00E151C1">
        <w:rPr>
          <w:rFonts w:ascii="Times New Roman" w:hAnsi="Times New Roman" w:cs="Times New Roman"/>
        </w:rPr>
        <w:t>Those animals either exhibiting or having an established history of a terminal illness, significant combination or chronic conditions (medical &amp; behavioral), a history of aggression to humans, other animals or themselves, or gross under-socialized behavior. The medical or behavior prognosis would be poor, guarded or grave to meet this definition.</w:t>
      </w:r>
    </w:p>
    <w:p w:rsidR="00AB7D1A" w:rsidRPr="00E151C1" w:rsidRDefault="00AB7D1A"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t>Prediction of the probable course of a disease or condition in an individual and the chances of recovery.</w:t>
      </w:r>
    </w:p>
    <w:p w:rsidR="00AB7D1A" w:rsidRPr="00E151C1" w:rsidRDefault="00AB7D1A" w:rsidP="00E151C1">
      <w:pPr>
        <w:numPr>
          <w:ilvl w:val="0"/>
          <w:numId w:val="4"/>
        </w:numPr>
        <w:spacing w:after="0" w:line="240" w:lineRule="auto"/>
        <w:rPr>
          <w:rFonts w:ascii="Times New Roman" w:hAnsi="Times New Roman" w:cs="Times New Roman"/>
        </w:rPr>
      </w:pPr>
      <w:r w:rsidRPr="00E151C1">
        <w:rPr>
          <w:rFonts w:ascii="Times New Roman" w:hAnsi="Times New Roman" w:cs="Times New Roman"/>
          <w:b/>
          <w:bCs/>
        </w:rPr>
        <w:t>Good</w:t>
      </w:r>
      <w:r w:rsidRPr="00E151C1">
        <w:rPr>
          <w:rFonts w:ascii="Times New Roman" w:hAnsi="Times New Roman" w:cs="Times New Roman"/>
        </w:rPr>
        <w:t>: Favorable outcome is expected and/or maybe easily managed.</w:t>
      </w:r>
    </w:p>
    <w:p w:rsidR="00AB7D1A" w:rsidRPr="00E151C1" w:rsidRDefault="00AB7D1A" w:rsidP="00E151C1">
      <w:pPr>
        <w:numPr>
          <w:ilvl w:val="0"/>
          <w:numId w:val="4"/>
        </w:numPr>
        <w:spacing w:after="0" w:line="240" w:lineRule="auto"/>
        <w:rPr>
          <w:rFonts w:ascii="Times New Roman" w:hAnsi="Times New Roman" w:cs="Times New Roman"/>
        </w:rPr>
      </w:pPr>
      <w:r w:rsidRPr="00E151C1">
        <w:rPr>
          <w:rFonts w:ascii="Times New Roman" w:hAnsi="Times New Roman" w:cs="Times New Roman"/>
          <w:b/>
          <w:bCs/>
        </w:rPr>
        <w:t>Fair</w:t>
      </w:r>
      <w:r w:rsidRPr="00E151C1">
        <w:rPr>
          <w:rFonts w:ascii="Times New Roman" w:hAnsi="Times New Roman" w:cs="Times New Roman"/>
        </w:rPr>
        <w:t>: Favorable outcome possible and/or manageable.</w:t>
      </w:r>
    </w:p>
    <w:p w:rsidR="00AB7D1A" w:rsidRPr="00E151C1" w:rsidRDefault="00AB7D1A" w:rsidP="00E151C1">
      <w:pPr>
        <w:numPr>
          <w:ilvl w:val="0"/>
          <w:numId w:val="4"/>
        </w:numPr>
        <w:spacing w:after="0" w:line="240" w:lineRule="auto"/>
        <w:rPr>
          <w:rFonts w:ascii="Times New Roman" w:hAnsi="Times New Roman" w:cs="Times New Roman"/>
        </w:rPr>
      </w:pPr>
      <w:r w:rsidRPr="00E151C1">
        <w:rPr>
          <w:rFonts w:ascii="Times New Roman" w:hAnsi="Times New Roman" w:cs="Times New Roman"/>
          <w:b/>
          <w:bCs/>
        </w:rPr>
        <w:t>Guarded</w:t>
      </w:r>
      <w:r w:rsidRPr="00E151C1">
        <w:rPr>
          <w:rFonts w:ascii="Times New Roman" w:hAnsi="Times New Roman" w:cs="Times New Roman"/>
        </w:rPr>
        <w:t>: Possible outcome is unknown.</w:t>
      </w:r>
    </w:p>
    <w:p w:rsidR="00AB7D1A" w:rsidRPr="00E151C1" w:rsidRDefault="00AB7D1A" w:rsidP="00E151C1">
      <w:pPr>
        <w:numPr>
          <w:ilvl w:val="0"/>
          <w:numId w:val="4"/>
        </w:numPr>
        <w:spacing w:after="0" w:line="240" w:lineRule="auto"/>
        <w:rPr>
          <w:rFonts w:ascii="Times New Roman" w:hAnsi="Times New Roman" w:cs="Times New Roman"/>
        </w:rPr>
      </w:pPr>
      <w:r w:rsidRPr="00E151C1">
        <w:rPr>
          <w:rFonts w:ascii="Times New Roman" w:hAnsi="Times New Roman" w:cs="Times New Roman"/>
          <w:b/>
          <w:bCs/>
        </w:rPr>
        <w:t>Poor</w:t>
      </w:r>
      <w:r w:rsidRPr="00E151C1">
        <w:rPr>
          <w:rFonts w:ascii="Times New Roman" w:hAnsi="Times New Roman" w:cs="Times New Roman"/>
        </w:rPr>
        <w:t>: Non-favorable outcome is expected.</w:t>
      </w:r>
    </w:p>
    <w:p w:rsidR="00AB7D1A" w:rsidRPr="00E151C1" w:rsidRDefault="00AB7D1A" w:rsidP="00E151C1">
      <w:pPr>
        <w:numPr>
          <w:ilvl w:val="0"/>
          <w:numId w:val="4"/>
        </w:numPr>
        <w:spacing w:after="0" w:line="240" w:lineRule="auto"/>
        <w:rPr>
          <w:rFonts w:ascii="Times New Roman" w:hAnsi="Times New Roman" w:cs="Times New Roman"/>
        </w:rPr>
      </w:pPr>
      <w:r w:rsidRPr="00E151C1">
        <w:rPr>
          <w:rFonts w:ascii="Times New Roman" w:hAnsi="Times New Roman" w:cs="Times New Roman"/>
          <w:b/>
          <w:bCs/>
        </w:rPr>
        <w:t>Grave</w:t>
      </w:r>
      <w:r w:rsidRPr="00E151C1">
        <w:rPr>
          <w:rFonts w:ascii="Times New Roman" w:hAnsi="Times New Roman" w:cs="Times New Roman"/>
        </w:rPr>
        <w:t>: Death is imminent.</w:t>
      </w:r>
    </w:p>
    <w:p w:rsidR="00AB7D1A" w:rsidRPr="00E151C1" w:rsidRDefault="00AB7D1A" w:rsidP="00E151C1">
      <w:pPr>
        <w:spacing w:after="0" w:line="240" w:lineRule="auto"/>
        <w:rPr>
          <w:rFonts w:ascii="Times New Roman" w:hAnsi="Times New Roman" w:cs="Times New Roman"/>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rPr>
        <w:lastRenderedPageBreak/>
        <w:t xml:space="preserve">“Regulated” animals </w:t>
      </w:r>
      <w:proofErr w:type="gramStart"/>
      <w:r w:rsidRPr="00E151C1">
        <w:rPr>
          <w:rFonts w:ascii="Times New Roman" w:hAnsi="Times New Roman" w:cs="Times New Roman"/>
        </w:rPr>
        <w:t>are prohibited or disqualified for adoption by law, regulation, or county/city policy</w:t>
      </w:r>
      <w:proofErr w:type="gramEnd"/>
      <w:r w:rsidRPr="00E151C1">
        <w:rPr>
          <w:rFonts w:ascii="Times New Roman" w:hAnsi="Times New Roman" w:cs="Times New Roman"/>
        </w:rPr>
        <w:t xml:space="preserve">. These include animals that are unlawful to possess, relinquished dogs with a documented history of dangerous behavior, and animals that </w:t>
      </w:r>
      <w:proofErr w:type="gramStart"/>
      <w:r w:rsidRPr="00E151C1">
        <w:rPr>
          <w:rFonts w:ascii="Times New Roman" w:hAnsi="Times New Roman" w:cs="Times New Roman"/>
        </w:rPr>
        <w:t>have been classified</w:t>
      </w:r>
      <w:proofErr w:type="gramEnd"/>
      <w:r w:rsidRPr="00E151C1">
        <w:rPr>
          <w:rFonts w:ascii="Times New Roman" w:hAnsi="Times New Roman" w:cs="Times New Roman"/>
        </w:rPr>
        <w:t xml:space="preserve"> by County or City as “dangerous dogs.”</w:t>
      </w:r>
    </w:p>
    <w:p w:rsidR="00E151C1" w:rsidRPr="00E151C1" w:rsidRDefault="00E151C1" w:rsidP="00E151C1">
      <w:pPr>
        <w:spacing w:after="0" w:line="240" w:lineRule="auto"/>
        <w:rPr>
          <w:rFonts w:ascii="Times New Roman" w:hAnsi="Times New Roman" w:cs="Times New Roman"/>
          <w:b/>
          <w:bCs/>
        </w:rPr>
      </w:pPr>
    </w:p>
    <w:p w:rsidR="00AB7D1A" w:rsidRPr="00E151C1" w:rsidRDefault="00AB7D1A" w:rsidP="00E151C1">
      <w:pPr>
        <w:spacing w:after="0" w:line="240" w:lineRule="auto"/>
        <w:rPr>
          <w:rFonts w:ascii="Times New Roman" w:hAnsi="Times New Roman" w:cs="Times New Roman"/>
        </w:rPr>
      </w:pPr>
      <w:r w:rsidRPr="00E151C1">
        <w:rPr>
          <w:rFonts w:ascii="Times New Roman" w:hAnsi="Times New Roman" w:cs="Times New Roman"/>
          <w:b/>
          <w:bCs/>
        </w:rPr>
        <w:t xml:space="preserve">A dangerous dog </w:t>
      </w:r>
      <w:proofErr w:type="gramStart"/>
      <w:r w:rsidRPr="00E151C1">
        <w:rPr>
          <w:rFonts w:ascii="Times New Roman" w:hAnsi="Times New Roman" w:cs="Times New Roman"/>
          <w:b/>
          <w:bCs/>
        </w:rPr>
        <w:t>is defined</w:t>
      </w:r>
      <w:proofErr w:type="gramEnd"/>
      <w:r w:rsidRPr="00E151C1">
        <w:rPr>
          <w:rFonts w:ascii="Times New Roman" w:hAnsi="Times New Roman" w:cs="Times New Roman"/>
          <w:b/>
          <w:bCs/>
        </w:rPr>
        <w:t xml:space="preserve"> as a dog that</w:t>
      </w:r>
      <w:r w:rsidRPr="00E151C1">
        <w:rPr>
          <w:rFonts w:ascii="Times New Roman" w:hAnsi="Times New Roman" w:cs="Times New Roman"/>
        </w:rPr>
        <w:t>:</w:t>
      </w:r>
    </w:p>
    <w:p w:rsidR="00E151C1" w:rsidRPr="00E151C1" w:rsidRDefault="00E151C1" w:rsidP="00E151C1">
      <w:pPr>
        <w:spacing w:after="0" w:line="240" w:lineRule="auto"/>
        <w:rPr>
          <w:rFonts w:ascii="Times New Roman" w:hAnsi="Times New Roman" w:cs="Times New Roman"/>
        </w:rPr>
      </w:pPr>
    </w:p>
    <w:p w:rsidR="00AB7D1A" w:rsidRPr="00E151C1" w:rsidRDefault="00AB7D1A" w:rsidP="00E151C1">
      <w:pPr>
        <w:numPr>
          <w:ilvl w:val="0"/>
          <w:numId w:val="3"/>
        </w:numPr>
        <w:spacing w:after="0" w:line="240" w:lineRule="auto"/>
        <w:rPr>
          <w:rFonts w:ascii="Times New Roman" w:hAnsi="Times New Roman" w:cs="Times New Roman"/>
        </w:rPr>
      </w:pPr>
      <w:r w:rsidRPr="00E151C1">
        <w:rPr>
          <w:rFonts w:ascii="Times New Roman" w:hAnsi="Times New Roman" w:cs="Times New Roman"/>
        </w:rPr>
        <w:t>Has twice within a 48-month period attacked, bitten, or otherwise caused injury to a person engaged in lawful activity, or</w:t>
      </w:r>
    </w:p>
    <w:p w:rsidR="00AB7D1A" w:rsidRPr="00E151C1" w:rsidRDefault="00AB7D1A" w:rsidP="00E151C1">
      <w:pPr>
        <w:numPr>
          <w:ilvl w:val="0"/>
          <w:numId w:val="3"/>
        </w:numPr>
        <w:spacing w:after="0" w:line="240" w:lineRule="auto"/>
        <w:rPr>
          <w:rFonts w:ascii="Times New Roman" w:hAnsi="Times New Roman" w:cs="Times New Roman"/>
        </w:rPr>
      </w:pPr>
      <w:r w:rsidRPr="00E151C1">
        <w:rPr>
          <w:rFonts w:ascii="Times New Roman" w:hAnsi="Times New Roman" w:cs="Times New Roman"/>
        </w:rPr>
        <w:t>Has once attacked, bitten, or otherwise caused injury to a person engaged in lawful activity, resulting in death or substantial injury.</w:t>
      </w:r>
    </w:p>
    <w:bookmarkEnd w:id="0"/>
    <w:p w:rsidR="00AB7D1A" w:rsidRPr="00E151C1" w:rsidRDefault="00AB7D1A" w:rsidP="00E151C1">
      <w:pPr>
        <w:spacing w:after="0" w:line="240" w:lineRule="auto"/>
        <w:rPr>
          <w:rFonts w:ascii="Times New Roman" w:hAnsi="Times New Roman" w:cs="Times New Roman"/>
        </w:rPr>
      </w:pPr>
    </w:p>
    <w:sectPr w:rsidR="00AB7D1A" w:rsidRPr="00E15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D4E75"/>
    <w:multiLevelType w:val="multilevel"/>
    <w:tmpl w:val="38C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45E4D"/>
    <w:multiLevelType w:val="multilevel"/>
    <w:tmpl w:val="F37E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343D37"/>
    <w:multiLevelType w:val="multilevel"/>
    <w:tmpl w:val="689E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44575"/>
    <w:multiLevelType w:val="multilevel"/>
    <w:tmpl w:val="C43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0E5C1D"/>
    <w:multiLevelType w:val="multilevel"/>
    <w:tmpl w:val="2820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A7D0E"/>
    <w:multiLevelType w:val="multilevel"/>
    <w:tmpl w:val="CEB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524FB9"/>
    <w:multiLevelType w:val="multilevel"/>
    <w:tmpl w:val="53F0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F0DE4"/>
    <w:multiLevelType w:val="multilevel"/>
    <w:tmpl w:val="50F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7"/>
  </w:num>
  <w:num w:numId="4">
    <w:abstractNumId w:val="2"/>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1A"/>
    <w:rsid w:val="003D02B5"/>
    <w:rsid w:val="008823F4"/>
    <w:rsid w:val="00AB7D1A"/>
    <w:rsid w:val="00E151C1"/>
    <w:rsid w:val="00EA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E499"/>
  <w15:chartTrackingRefBased/>
  <w15:docId w15:val="{561156C0-1833-4639-B571-35636F17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D1A"/>
    <w:pPr>
      <w:spacing w:after="315" w:line="240" w:lineRule="auto"/>
    </w:pPr>
    <w:rPr>
      <w:rFonts w:ascii="Times New Roman" w:eastAsia="Times New Roman" w:hAnsi="Times New Roman" w:cs="Times New Roman"/>
      <w:sz w:val="24"/>
      <w:szCs w:val="24"/>
    </w:rPr>
  </w:style>
  <w:style w:type="character" w:customStyle="1" w:styleId="subhead-heavy1">
    <w:name w:val="subhead-heavy1"/>
    <w:basedOn w:val="DefaultParagraphFont"/>
    <w:rsid w:val="00AB7D1A"/>
    <w:rPr>
      <w:b/>
      <w:bCs/>
      <w:cap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5273">
      <w:bodyDiv w:val="1"/>
      <w:marLeft w:val="0"/>
      <w:marRight w:val="0"/>
      <w:marTop w:val="0"/>
      <w:marBottom w:val="0"/>
      <w:divBdr>
        <w:top w:val="none" w:sz="0" w:space="0" w:color="auto"/>
        <w:left w:val="none" w:sz="0" w:space="0" w:color="auto"/>
        <w:bottom w:val="none" w:sz="0" w:space="0" w:color="auto"/>
        <w:right w:val="none" w:sz="0" w:space="0" w:color="auto"/>
      </w:divBdr>
      <w:divsChild>
        <w:div w:id="863403337">
          <w:marLeft w:val="0"/>
          <w:marRight w:val="0"/>
          <w:marTop w:val="0"/>
          <w:marBottom w:val="0"/>
          <w:divBdr>
            <w:top w:val="none" w:sz="0" w:space="0" w:color="auto"/>
            <w:left w:val="none" w:sz="0" w:space="0" w:color="auto"/>
            <w:bottom w:val="none" w:sz="0" w:space="0" w:color="auto"/>
            <w:right w:val="none" w:sz="0" w:space="0" w:color="auto"/>
          </w:divBdr>
          <w:divsChild>
            <w:div w:id="2049446644">
              <w:marLeft w:val="0"/>
              <w:marRight w:val="0"/>
              <w:marTop w:val="0"/>
              <w:marBottom w:val="0"/>
              <w:divBdr>
                <w:top w:val="none" w:sz="0" w:space="0" w:color="auto"/>
                <w:left w:val="none" w:sz="0" w:space="0" w:color="auto"/>
                <w:bottom w:val="none" w:sz="0" w:space="0" w:color="auto"/>
                <w:right w:val="none" w:sz="0" w:space="0" w:color="auto"/>
              </w:divBdr>
              <w:divsChild>
                <w:div w:id="154810722">
                  <w:marLeft w:val="0"/>
                  <w:marRight w:val="0"/>
                  <w:marTop w:val="0"/>
                  <w:marBottom w:val="0"/>
                  <w:divBdr>
                    <w:top w:val="none" w:sz="0" w:space="0" w:color="auto"/>
                    <w:left w:val="none" w:sz="0" w:space="0" w:color="auto"/>
                    <w:bottom w:val="none" w:sz="0" w:space="0" w:color="auto"/>
                    <w:right w:val="none" w:sz="0" w:space="0" w:color="auto"/>
                  </w:divBdr>
                  <w:divsChild>
                    <w:div w:id="1972860393">
                      <w:marLeft w:val="0"/>
                      <w:marRight w:val="0"/>
                      <w:marTop w:val="0"/>
                      <w:marBottom w:val="0"/>
                      <w:divBdr>
                        <w:top w:val="none" w:sz="0" w:space="0" w:color="auto"/>
                        <w:left w:val="none" w:sz="0" w:space="0" w:color="auto"/>
                        <w:bottom w:val="none" w:sz="0" w:space="0" w:color="auto"/>
                        <w:right w:val="none" w:sz="0" w:space="0" w:color="auto"/>
                      </w:divBdr>
                      <w:divsChild>
                        <w:div w:id="5277918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3740">
      <w:bodyDiv w:val="1"/>
      <w:marLeft w:val="0"/>
      <w:marRight w:val="0"/>
      <w:marTop w:val="0"/>
      <w:marBottom w:val="0"/>
      <w:divBdr>
        <w:top w:val="none" w:sz="0" w:space="0" w:color="auto"/>
        <w:left w:val="none" w:sz="0" w:space="0" w:color="auto"/>
        <w:bottom w:val="none" w:sz="0" w:space="0" w:color="auto"/>
        <w:right w:val="none" w:sz="0" w:space="0" w:color="auto"/>
      </w:divBdr>
      <w:divsChild>
        <w:div w:id="24603138">
          <w:marLeft w:val="0"/>
          <w:marRight w:val="0"/>
          <w:marTop w:val="0"/>
          <w:marBottom w:val="0"/>
          <w:divBdr>
            <w:top w:val="none" w:sz="0" w:space="0" w:color="auto"/>
            <w:left w:val="none" w:sz="0" w:space="0" w:color="auto"/>
            <w:bottom w:val="none" w:sz="0" w:space="0" w:color="auto"/>
            <w:right w:val="none" w:sz="0" w:space="0" w:color="auto"/>
          </w:divBdr>
          <w:divsChild>
            <w:div w:id="7484786">
              <w:marLeft w:val="0"/>
              <w:marRight w:val="0"/>
              <w:marTop w:val="0"/>
              <w:marBottom w:val="0"/>
              <w:divBdr>
                <w:top w:val="none" w:sz="0" w:space="0" w:color="auto"/>
                <w:left w:val="none" w:sz="0" w:space="0" w:color="auto"/>
                <w:bottom w:val="none" w:sz="0" w:space="0" w:color="auto"/>
                <w:right w:val="none" w:sz="0" w:space="0" w:color="auto"/>
              </w:divBdr>
              <w:divsChild>
                <w:div w:id="774714498">
                  <w:marLeft w:val="0"/>
                  <w:marRight w:val="0"/>
                  <w:marTop w:val="0"/>
                  <w:marBottom w:val="0"/>
                  <w:divBdr>
                    <w:top w:val="none" w:sz="0" w:space="0" w:color="auto"/>
                    <w:left w:val="none" w:sz="0" w:space="0" w:color="auto"/>
                    <w:bottom w:val="none" w:sz="0" w:space="0" w:color="auto"/>
                    <w:right w:val="none" w:sz="0" w:space="0" w:color="auto"/>
                  </w:divBdr>
                  <w:divsChild>
                    <w:div w:id="482502167">
                      <w:marLeft w:val="0"/>
                      <w:marRight w:val="0"/>
                      <w:marTop w:val="0"/>
                      <w:marBottom w:val="0"/>
                      <w:divBdr>
                        <w:top w:val="none" w:sz="0" w:space="0" w:color="auto"/>
                        <w:left w:val="none" w:sz="0" w:space="0" w:color="auto"/>
                        <w:bottom w:val="none" w:sz="0" w:space="0" w:color="auto"/>
                        <w:right w:val="none" w:sz="0" w:space="0" w:color="auto"/>
                      </w:divBdr>
                      <w:divsChild>
                        <w:div w:id="3829445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3319">
      <w:bodyDiv w:val="1"/>
      <w:marLeft w:val="0"/>
      <w:marRight w:val="0"/>
      <w:marTop w:val="0"/>
      <w:marBottom w:val="0"/>
      <w:divBdr>
        <w:top w:val="none" w:sz="0" w:space="0" w:color="auto"/>
        <w:left w:val="none" w:sz="0" w:space="0" w:color="auto"/>
        <w:bottom w:val="none" w:sz="0" w:space="0" w:color="auto"/>
        <w:right w:val="none" w:sz="0" w:space="0" w:color="auto"/>
      </w:divBdr>
      <w:divsChild>
        <w:div w:id="2049793655">
          <w:marLeft w:val="0"/>
          <w:marRight w:val="0"/>
          <w:marTop w:val="0"/>
          <w:marBottom w:val="0"/>
          <w:divBdr>
            <w:top w:val="none" w:sz="0" w:space="0" w:color="auto"/>
            <w:left w:val="none" w:sz="0" w:space="0" w:color="auto"/>
            <w:bottom w:val="none" w:sz="0" w:space="0" w:color="auto"/>
            <w:right w:val="none" w:sz="0" w:space="0" w:color="auto"/>
          </w:divBdr>
          <w:divsChild>
            <w:div w:id="85270650">
              <w:marLeft w:val="0"/>
              <w:marRight w:val="0"/>
              <w:marTop w:val="0"/>
              <w:marBottom w:val="0"/>
              <w:divBdr>
                <w:top w:val="none" w:sz="0" w:space="0" w:color="auto"/>
                <w:left w:val="none" w:sz="0" w:space="0" w:color="auto"/>
                <w:bottom w:val="none" w:sz="0" w:space="0" w:color="auto"/>
                <w:right w:val="none" w:sz="0" w:space="0" w:color="auto"/>
              </w:divBdr>
              <w:divsChild>
                <w:div w:id="112210944">
                  <w:marLeft w:val="0"/>
                  <w:marRight w:val="0"/>
                  <w:marTop w:val="0"/>
                  <w:marBottom w:val="0"/>
                  <w:divBdr>
                    <w:top w:val="none" w:sz="0" w:space="0" w:color="auto"/>
                    <w:left w:val="none" w:sz="0" w:space="0" w:color="auto"/>
                    <w:bottom w:val="none" w:sz="0" w:space="0" w:color="auto"/>
                    <w:right w:val="none" w:sz="0" w:space="0" w:color="auto"/>
                  </w:divBdr>
                  <w:divsChild>
                    <w:div w:id="1907111473">
                      <w:marLeft w:val="0"/>
                      <w:marRight w:val="0"/>
                      <w:marTop w:val="0"/>
                      <w:marBottom w:val="0"/>
                      <w:divBdr>
                        <w:top w:val="none" w:sz="0" w:space="0" w:color="auto"/>
                        <w:left w:val="none" w:sz="0" w:space="0" w:color="auto"/>
                        <w:bottom w:val="none" w:sz="0" w:space="0" w:color="auto"/>
                        <w:right w:val="none" w:sz="0" w:space="0" w:color="auto"/>
                      </w:divBdr>
                      <w:divsChild>
                        <w:div w:id="386875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723401">
      <w:bodyDiv w:val="1"/>
      <w:marLeft w:val="0"/>
      <w:marRight w:val="0"/>
      <w:marTop w:val="0"/>
      <w:marBottom w:val="0"/>
      <w:divBdr>
        <w:top w:val="none" w:sz="0" w:space="0" w:color="auto"/>
        <w:left w:val="none" w:sz="0" w:space="0" w:color="auto"/>
        <w:bottom w:val="none" w:sz="0" w:space="0" w:color="auto"/>
        <w:right w:val="none" w:sz="0" w:space="0" w:color="auto"/>
      </w:divBdr>
      <w:divsChild>
        <w:div w:id="1024862585">
          <w:marLeft w:val="0"/>
          <w:marRight w:val="0"/>
          <w:marTop w:val="0"/>
          <w:marBottom w:val="0"/>
          <w:divBdr>
            <w:top w:val="none" w:sz="0" w:space="0" w:color="auto"/>
            <w:left w:val="none" w:sz="0" w:space="0" w:color="auto"/>
            <w:bottom w:val="none" w:sz="0" w:space="0" w:color="auto"/>
            <w:right w:val="none" w:sz="0" w:space="0" w:color="auto"/>
          </w:divBdr>
          <w:divsChild>
            <w:div w:id="1880777613">
              <w:marLeft w:val="0"/>
              <w:marRight w:val="0"/>
              <w:marTop w:val="0"/>
              <w:marBottom w:val="0"/>
              <w:divBdr>
                <w:top w:val="none" w:sz="0" w:space="0" w:color="auto"/>
                <w:left w:val="none" w:sz="0" w:space="0" w:color="auto"/>
                <w:bottom w:val="none" w:sz="0" w:space="0" w:color="auto"/>
                <w:right w:val="none" w:sz="0" w:space="0" w:color="auto"/>
              </w:divBdr>
              <w:divsChild>
                <w:div w:id="1723018626">
                  <w:marLeft w:val="0"/>
                  <w:marRight w:val="0"/>
                  <w:marTop w:val="0"/>
                  <w:marBottom w:val="0"/>
                  <w:divBdr>
                    <w:top w:val="none" w:sz="0" w:space="0" w:color="auto"/>
                    <w:left w:val="none" w:sz="0" w:space="0" w:color="auto"/>
                    <w:bottom w:val="none" w:sz="0" w:space="0" w:color="auto"/>
                    <w:right w:val="none" w:sz="0" w:space="0" w:color="auto"/>
                  </w:divBdr>
                  <w:divsChild>
                    <w:div w:id="1347099035">
                      <w:marLeft w:val="0"/>
                      <w:marRight w:val="0"/>
                      <w:marTop w:val="0"/>
                      <w:marBottom w:val="0"/>
                      <w:divBdr>
                        <w:top w:val="none" w:sz="0" w:space="0" w:color="auto"/>
                        <w:left w:val="none" w:sz="0" w:space="0" w:color="auto"/>
                        <w:bottom w:val="none" w:sz="0" w:space="0" w:color="auto"/>
                        <w:right w:val="none" w:sz="0" w:space="0" w:color="auto"/>
                      </w:divBdr>
                      <w:divsChild>
                        <w:div w:id="1778989152">
                          <w:marLeft w:val="0"/>
                          <w:marRight w:val="0"/>
                          <w:marTop w:val="300"/>
                          <w:marBottom w:val="0"/>
                          <w:divBdr>
                            <w:top w:val="none" w:sz="0" w:space="0" w:color="auto"/>
                            <w:left w:val="none" w:sz="0" w:space="0" w:color="auto"/>
                            <w:bottom w:val="none" w:sz="0" w:space="0" w:color="auto"/>
                            <w:right w:val="none" w:sz="0" w:space="0" w:color="auto"/>
                          </w:divBdr>
                          <w:divsChild>
                            <w:div w:id="147601651">
                              <w:marLeft w:val="0"/>
                              <w:marRight w:val="0"/>
                              <w:marTop w:val="0"/>
                              <w:marBottom w:val="120"/>
                              <w:divBdr>
                                <w:top w:val="single" w:sz="6" w:space="0" w:color="DDDDDD"/>
                                <w:left w:val="single" w:sz="6" w:space="0" w:color="DDDDDD"/>
                                <w:bottom w:val="single" w:sz="6" w:space="0" w:color="DDDDDD"/>
                                <w:right w:val="single" w:sz="6" w:space="0" w:color="DDDDDD"/>
                              </w:divBdr>
                              <w:divsChild>
                                <w:div w:id="947353578">
                                  <w:marLeft w:val="0"/>
                                  <w:marRight w:val="0"/>
                                  <w:marTop w:val="0"/>
                                  <w:marBottom w:val="0"/>
                                  <w:divBdr>
                                    <w:top w:val="none" w:sz="0" w:space="0" w:color="auto"/>
                                    <w:left w:val="none" w:sz="0" w:space="0" w:color="auto"/>
                                    <w:bottom w:val="none" w:sz="0" w:space="0" w:color="auto"/>
                                    <w:right w:val="none" w:sz="0" w:space="0" w:color="auto"/>
                                  </w:divBdr>
                                  <w:divsChild>
                                    <w:div w:id="472989225">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270477230">
      <w:bodyDiv w:val="1"/>
      <w:marLeft w:val="0"/>
      <w:marRight w:val="0"/>
      <w:marTop w:val="0"/>
      <w:marBottom w:val="0"/>
      <w:divBdr>
        <w:top w:val="none" w:sz="0" w:space="0" w:color="auto"/>
        <w:left w:val="none" w:sz="0" w:space="0" w:color="auto"/>
        <w:bottom w:val="none" w:sz="0" w:space="0" w:color="auto"/>
        <w:right w:val="none" w:sz="0" w:space="0" w:color="auto"/>
      </w:divBdr>
      <w:divsChild>
        <w:div w:id="303899584">
          <w:marLeft w:val="0"/>
          <w:marRight w:val="0"/>
          <w:marTop w:val="0"/>
          <w:marBottom w:val="0"/>
          <w:divBdr>
            <w:top w:val="none" w:sz="0" w:space="0" w:color="auto"/>
            <w:left w:val="none" w:sz="0" w:space="0" w:color="auto"/>
            <w:bottom w:val="none" w:sz="0" w:space="0" w:color="auto"/>
            <w:right w:val="none" w:sz="0" w:space="0" w:color="auto"/>
          </w:divBdr>
          <w:divsChild>
            <w:div w:id="2060931175">
              <w:marLeft w:val="0"/>
              <w:marRight w:val="0"/>
              <w:marTop w:val="0"/>
              <w:marBottom w:val="0"/>
              <w:divBdr>
                <w:top w:val="none" w:sz="0" w:space="0" w:color="auto"/>
                <w:left w:val="none" w:sz="0" w:space="0" w:color="auto"/>
                <w:bottom w:val="none" w:sz="0" w:space="0" w:color="auto"/>
                <w:right w:val="none" w:sz="0" w:space="0" w:color="auto"/>
              </w:divBdr>
              <w:divsChild>
                <w:div w:id="83261698">
                  <w:marLeft w:val="0"/>
                  <w:marRight w:val="0"/>
                  <w:marTop w:val="0"/>
                  <w:marBottom w:val="0"/>
                  <w:divBdr>
                    <w:top w:val="none" w:sz="0" w:space="0" w:color="auto"/>
                    <w:left w:val="none" w:sz="0" w:space="0" w:color="auto"/>
                    <w:bottom w:val="none" w:sz="0" w:space="0" w:color="auto"/>
                    <w:right w:val="none" w:sz="0" w:space="0" w:color="auto"/>
                  </w:divBdr>
                  <w:divsChild>
                    <w:div w:id="318776339">
                      <w:marLeft w:val="0"/>
                      <w:marRight w:val="0"/>
                      <w:marTop w:val="0"/>
                      <w:marBottom w:val="0"/>
                      <w:divBdr>
                        <w:top w:val="none" w:sz="0" w:space="0" w:color="auto"/>
                        <w:left w:val="none" w:sz="0" w:space="0" w:color="auto"/>
                        <w:bottom w:val="none" w:sz="0" w:space="0" w:color="auto"/>
                        <w:right w:val="none" w:sz="0" w:space="0" w:color="auto"/>
                      </w:divBdr>
                      <w:divsChild>
                        <w:div w:id="1789229388">
                          <w:marLeft w:val="0"/>
                          <w:marRight w:val="0"/>
                          <w:marTop w:val="300"/>
                          <w:marBottom w:val="0"/>
                          <w:divBdr>
                            <w:top w:val="none" w:sz="0" w:space="0" w:color="auto"/>
                            <w:left w:val="none" w:sz="0" w:space="0" w:color="auto"/>
                            <w:bottom w:val="none" w:sz="0" w:space="0" w:color="auto"/>
                            <w:right w:val="none" w:sz="0" w:space="0" w:color="auto"/>
                          </w:divBdr>
                          <w:divsChild>
                            <w:div w:id="1944651873">
                              <w:marLeft w:val="0"/>
                              <w:marRight w:val="0"/>
                              <w:marTop w:val="0"/>
                              <w:marBottom w:val="120"/>
                              <w:divBdr>
                                <w:top w:val="single" w:sz="6" w:space="0" w:color="DDDDDD"/>
                                <w:left w:val="single" w:sz="6" w:space="0" w:color="DDDDDD"/>
                                <w:bottom w:val="single" w:sz="6" w:space="0" w:color="DDDDDD"/>
                                <w:right w:val="single" w:sz="6" w:space="0" w:color="DDDDDD"/>
                              </w:divBdr>
                              <w:divsChild>
                                <w:div w:id="410471546">
                                  <w:marLeft w:val="0"/>
                                  <w:marRight w:val="0"/>
                                  <w:marTop w:val="0"/>
                                  <w:marBottom w:val="0"/>
                                  <w:divBdr>
                                    <w:top w:val="none" w:sz="0" w:space="0" w:color="auto"/>
                                    <w:left w:val="none" w:sz="0" w:space="0" w:color="auto"/>
                                    <w:bottom w:val="none" w:sz="0" w:space="0" w:color="auto"/>
                                    <w:right w:val="none" w:sz="0" w:space="0" w:color="auto"/>
                                  </w:divBdr>
                                  <w:divsChild>
                                    <w:div w:id="960526802">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273832042">
      <w:bodyDiv w:val="1"/>
      <w:marLeft w:val="0"/>
      <w:marRight w:val="0"/>
      <w:marTop w:val="0"/>
      <w:marBottom w:val="0"/>
      <w:divBdr>
        <w:top w:val="none" w:sz="0" w:space="0" w:color="auto"/>
        <w:left w:val="none" w:sz="0" w:space="0" w:color="auto"/>
        <w:bottom w:val="none" w:sz="0" w:space="0" w:color="auto"/>
        <w:right w:val="none" w:sz="0" w:space="0" w:color="auto"/>
      </w:divBdr>
      <w:divsChild>
        <w:div w:id="535582510">
          <w:marLeft w:val="0"/>
          <w:marRight w:val="0"/>
          <w:marTop w:val="0"/>
          <w:marBottom w:val="0"/>
          <w:divBdr>
            <w:top w:val="none" w:sz="0" w:space="0" w:color="auto"/>
            <w:left w:val="none" w:sz="0" w:space="0" w:color="auto"/>
            <w:bottom w:val="none" w:sz="0" w:space="0" w:color="auto"/>
            <w:right w:val="none" w:sz="0" w:space="0" w:color="auto"/>
          </w:divBdr>
          <w:divsChild>
            <w:div w:id="1367753477">
              <w:marLeft w:val="0"/>
              <w:marRight w:val="0"/>
              <w:marTop w:val="0"/>
              <w:marBottom w:val="0"/>
              <w:divBdr>
                <w:top w:val="none" w:sz="0" w:space="0" w:color="auto"/>
                <w:left w:val="none" w:sz="0" w:space="0" w:color="auto"/>
                <w:bottom w:val="none" w:sz="0" w:space="0" w:color="auto"/>
                <w:right w:val="none" w:sz="0" w:space="0" w:color="auto"/>
              </w:divBdr>
              <w:divsChild>
                <w:div w:id="730540577">
                  <w:marLeft w:val="0"/>
                  <w:marRight w:val="0"/>
                  <w:marTop w:val="0"/>
                  <w:marBottom w:val="0"/>
                  <w:divBdr>
                    <w:top w:val="none" w:sz="0" w:space="0" w:color="auto"/>
                    <w:left w:val="none" w:sz="0" w:space="0" w:color="auto"/>
                    <w:bottom w:val="none" w:sz="0" w:space="0" w:color="auto"/>
                    <w:right w:val="none" w:sz="0" w:space="0" w:color="auto"/>
                  </w:divBdr>
                  <w:divsChild>
                    <w:div w:id="1643850192">
                      <w:marLeft w:val="0"/>
                      <w:marRight w:val="0"/>
                      <w:marTop w:val="0"/>
                      <w:marBottom w:val="0"/>
                      <w:divBdr>
                        <w:top w:val="none" w:sz="0" w:space="0" w:color="auto"/>
                        <w:left w:val="none" w:sz="0" w:space="0" w:color="auto"/>
                        <w:bottom w:val="none" w:sz="0" w:space="0" w:color="auto"/>
                        <w:right w:val="none" w:sz="0" w:space="0" w:color="auto"/>
                      </w:divBdr>
                      <w:divsChild>
                        <w:div w:id="1488286554">
                          <w:marLeft w:val="0"/>
                          <w:marRight w:val="0"/>
                          <w:marTop w:val="300"/>
                          <w:marBottom w:val="0"/>
                          <w:divBdr>
                            <w:top w:val="none" w:sz="0" w:space="0" w:color="auto"/>
                            <w:left w:val="none" w:sz="0" w:space="0" w:color="auto"/>
                            <w:bottom w:val="none" w:sz="0" w:space="0" w:color="auto"/>
                            <w:right w:val="none" w:sz="0" w:space="0" w:color="auto"/>
                          </w:divBdr>
                          <w:divsChild>
                            <w:div w:id="349526845">
                              <w:blockQuote w:val="1"/>
                              <w:marLeft w:val="0"/>
                              <w:marRight w:val="0"/>
                              <w:marTop w:val="315"/>
                              <w:marBottom w:val="315"/>
                              <w:divBdr>
                                <w:top w:val="single" w:sz="6" w:space="12" w:color="F2F2F2"/>
                                <w:left w:val="single" w:sz="2" w:space="0" w:color="F2F2F2"/>
                                <w:bottom w:val="single" w:sz="6" w:space="12" w:color="F2F2F2"/>
                                <w:right w:val="single" w:sz="2" w:space="0" w:color="F2F2F2"/>
                              </w:divBdr>
                            </w:div>
                          </w:divsChild>
                        </w:div>
                      </w:divsChild>
                    </w:div>
                  </w:divsChild>
                </w:div>
              </w:divsChild>
            </w:div>
          </w:divsChild>
        </w:div>
      </w:divsChild>
    </w:div>
    <w:div w:id="465125352">
      <w:bodyDiv w:val="1"/>
      <w:marLeft w:val="0"/>
      <w:marRight w:val="0"/>
      <w:marTop w:val="0"/>
      <w:marBottom w:val="0"/>
      <w:divBdr>
        <w:top w:val="none" w:sz="0" w:space="0" w:color="auto"/>
        <w:left w:val="none" w:sz="0" w:space="0" w:color="auto"/>
        <w:bottom w:val="none" w:sz="0" w:space="0" w:color="auto"/>
        <w:right w:val="none" w:sz="0" w:space="0" w:color="auto"/>
      </w:divBdr>
      <w:divsChild>
        <w:div w:id="288435554">
          <w:marLeft w:val="0"/>
          <w:marRight w:val="0"/>
          <w:marTop w:val="0"/>
          <w:marBottom w:val="0"/>
          <w:divBdr>
            <w:top w:val="none" w:sz="0" w:space="0" w:color="auto"/>
            <w:left w:val="none" w:sz="0" w:space="0" w:color="auto"/>
            <w:bottom w:val="none" w:sz="0" w:space="0" w:color="auto"/>
            <w:right w:val="none" w:sz="0" w:space="0" w:color="auto"/>
          </w:divBdr>
          <w:divsChild>
            <w:div w:id="2095006735">
              <w:marLeft w:val="0"/>
              <w:marRight w:val="0"/>
              <w:marTop w:val="0"/>
              <w:marBottom w:val="0"/>
              <w:divBdr>
                <w:top w:val="none" w:sz="0" w:space="0" w:color="auto"/>
                <w:left w:val="none" w:sz="0" w:space="0" w:color="auto"/>
                <w:bottom w:val="none" w:sz="0" w:space="0" w:color="auto"/>
                <w:right w:val="none" w:sz="0" w:space="0" w:color="auto"/>
              </w:divBdr>
              <w:divsChild>
                <w:div w:id="2097288123">
                  <w:marLeft w:val="0"/>
                  <w:marRight w:val="0"/>
                  <w:marTop w:val="0"/>
                  <w:marBottom w:val="0"/>
                  <w:divBdr>
                    <w:top w:val="none" w:sz="0" w:space="0" w:color="auto"/>
                    <w:left w:val="none" w:sz="0" w:space="0" w:color="auto"/>
                    <w:bottom w:val="none" w:sz="0" w:space="0" w:color="auto"/>
                    <w:right w:val="none" w:sz="0" w:space="0" w:color="auto"/>
                  </w:divBdr>
                  <w:divsChild>
                    <w:div w:id="830292713">
                      <w:marLeft w:val="0"/>
                      <w:marRight w:val="0"/>
                      <w:marTop w:val="0"/>
                      <w:marBottom w:val="0"/>
                      <w:divBdr>
                        <w:top w:val="none" w:sz="0" w:space="0" w:color="auto"/>
                        <w:left w:val="none" w:sz="0" w:space="0" w:color="auto"/>
                        <w:bottom w:val="none" w:sz="0" w:space="0" w:color="auto"/>
                        <w:right w:val="none" w:sz="0" w:space="0" w:color="auto"/>
                      </w:divBdr>
                      <w:divsChild>
                        <w:div w:id="10442106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855564">
      <w:bodyDiv w:val="1"/>
      <w:marLeft w:val="0"/>
      <w:marRight w:val="0"/>
      <w:marTop w:val="0"/>
      <w:marBottom w:val="0"/>
      <w:divBdr>
        <w:top w:val="none" w:sz="0" w:space="0" w:color="auto"/>
        <w:left w:val="none" w:sz="0" w:space="0" w:color="auto"/>
        <w:bottom w:val="none" w:sz="0" w:space="0" w:color="auto"/>
        <w:right w:val="none" w:sz="0" w:space="0" w:color="auto"/>
      </w:divBdr>
      <w:divsChild>
        <w:div w:id="1150293074">
          <w:marLeft w:val="0"/>
          <w:marRight w:val="0"/>
          <w:marTop w:val="0"/>
          <w:marBottom w:val="0"/>
          <w:divBdr>
            <w:top w:val="none" w:sz="0" w:space="0" w:color="auto"/>
            <w:left w:val="none" w:sz="0" w:space="0" w:color="auto"/>
            <w:bottom w:val="none" w:sz="0" w:space="0" w:color="auto"/>
            <w:right w:val="none" w:sz="0" w:space="0" w:color="auto"/>
          </w:divBdr>
          <w:divsChild>
            <w:div w:id="982466926">
              <w:marLeft w:val="0"/>
              <w:marRight w:val="0"/>
              <w:marTop w:val="0"/>
              <w:marBottom w:val="0"/>
              <w:divBdr>
                <w:top w:val="none" w:sz="0" w:space="0" w:color="auto"/>
                <w:left w:val="none" w:sz="0" w:space="0" w:color="auto"/>
                <w:bottom w:val="none" w:sz="0" w:space="0" w:color="auto"/>
                <w:right w:val="none" w:sz="0" w:space="0" w:color="auto"/>
              </w:divBdr>
              <w:divsChild>
                <w:div w:id="781075742">
                  <w:marLeft w:val="0"/>
                  <w:marRight w:val="0"/>
                  <w:marTop w:val="0"/>
                  <w:marBottom w:val="0"/>
                  <w:divBdr>
                    <w:top w:val="none" w:sz="0" w:space="0" w:color="auto"/>
                    <w:left w:val="none" w:sz="0" w:space="0" w:color="auto"/>
                    <w:bottom w:val="none" w:sz="0" w:space="0" w:color="auto"/>
                    <w:right w:val="none" w:sz="0" w:space="0" w:color="auto"/>
                  </w:divBdr>
                  <w:divsChild>
                    <w:div w:id="1377852667">
                      <w:marLeft w:val="0"/>
                      <w:marRight w:val="0"/>
                      <w:marTop w:val="0"/>
                      <w:marBottom w:val="0"/>
                      <w:divBdr>
                        <w:top w:val="none" w:sz="0" w:space="0" w:color="auto"/>
                        <w:left w:val="none" w:sz="0" w:space="0" w:color="auto"/>
                        <w:bottom w:val="none" w:sz="0" w:space="0" w:color="auto"/>
                        <w:right w:val="none" w:sz="0" w:space="0" w:color="auto"/>
                      </w:divBdr>
                      <w:divsChild>
                        <w:div w:id="105005510">
                          <w:marLeft w:val="0"/>
                          <w:marRight w:val="0"/>
                          <w:marTop w:val="300"/>
                          <w:marBottom w:val="0"/>
                          <w:divBdr>
                            <w:top w:val="none" w:sz="0" w:space="0" w:color="auto"/>
                            <w:left w:val="none" w:sz="0" w:space="0" w:color="auto"/>
                            <w:bottom w:val="none" w:sz="0" w:space="0" w:color="auto"/>
                            <w:right w:val="none" w:sz="0" w:space="0" w:color="auto"/>
                          </w:divBdr>
                          <w:divsChild>
                            <w:div w:id="1763141569">
                              <w:marLeft w:val="0"/>
                              <w:marRight w:val="0"/>
                              <w:marTop w:val="0"/>
                              <w:marBottom w:val="120"/>
                              <w:divBdr>
                                <w:top w:val="single" w:sz="6" w:space="0" w:color="DDDDDD"/>
                                <w:left w:val="single" w:sz="6" w:space="0" w:color="DDDDDD"/>
                                <w:bottom w:val="single" w:sz="6" w:space="0" w:color="DDDDDD"/>
                                <w:right w:val="single" w:sz="6" w:space="0" w:color="DDDDDD"/>
                              </w:divBdr>
                              <w:divsChild>
                                <w:div w:id="1560356916">
                                  <w:marLeft w:val="0"/>
                                  <w:marRight w:val="0"/>
                                  <w:marTop w:val="0"/>
                                  <w:marBottom w:val="0"/>
                                  <w:divBdr>
                                    <w:top w:val="none" w:sz="0" w:space="0" w:color="auto"/>
                                    <w:left w:val="none" w:sz="0" w:space="0" w:color="auto"/>
                                    <w:bottom w:val="none" w:sz="0" w:space="0" w:color="auto"/>
                                    <w:right w:val="none" w:sz="0" w:space="0" w:color="auto"/>
                                  </w:divBdr>
                                  <w:divsChild>
                                    <w:div w:id="2043702429">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542013325">
      <w:bodyDiv w:val="1"/>
      <w:marLeft w:val="0"/>
      <w:marRight w:val="0"/>
      <w:marTop w:val="0"/>
      <w:marBottom w:val="0"/>
      <w:divBdr>
        <w:top w:val="none" w:sz="0" w:space="0" w:color="auto"/>
        <w:left w:val="none" w:sz="0" w:space="0" w:color="auto"/>
        <w:bottom w:val="none" w:sz="0" w:space="0" w:color="auto"/>
        <w:right w:val="none" w:sz="0" w:space="0" w:color="auto"/>
      </w:divBdr>
      <w:divsChild>
        <w:div w:id="1303775470">
          <w:marLeft w:val="0"/>
          <w:marRight w:val="0"/>
          <w:marTop w:val="0"/>
          <w:marBottom w:val="0"/>
          <w:divBdr>
            <w:top w:val="none" w:sz="0" w:space="0" w:color="auto"/>
            <w:left w:val="none" w:sz="0" w:space="0" w:color="auto"/>
            <w:bottom w:val="none" w:sz="0" w:space="0" w:color="auto"/>
            <w:right w:val="none" w:sz="0" w:space="0" w:color="auto"/>
          </w:divBdr>
          <w:divsChild>
            <w:div w:id="984696852">
              <w:marLeft w:val="0"/>
              <w:marRight w:val="0"/>
              <w:marTop w:val="0"/>
              <w:marBottom w:val="0"/>
              <w:divBdr>
                <w:top w:val="none" w:sz="0" w:space="0" w:color="auto"/>
                <w:left w:val="none" w:sz="0" w:space="0" w:color="auto"/>
                <w:bottom w:val="none" w:sz="0" w:space="0" w:color="auto"/>
                <w:right w:val="none" w:sz="0" w:space="0" w:color="auto"/>
              </w:divBdr>
              <w:divsChild>
                <w:div w:id="929315589">
                  <w:marLeft w:val="0"/>
                  <w:marRight w:val="0"/>
                  <w:marTop w:val="0"/>
                  <w:marBottom w:val="0"/>
                  <w:divBdr>
                    <w:top w:val="none" w:sz="0" w:space="0" w:color="auto"/>
                    <w:left w:val="none" w:sz="0" w:space="0" w:color="auto"/>
                    <w:bottom w:val="none" w:sz="0" w:space="0" w:color="auto"/>
                    <w:right w:val="none" w:sz="0" w:space="0" w:color="auto"/>
                  </w:divBdr>
                  <w:divsChild>
                    <w:div w:id="966471631">
                      <w:marLeft w:val="0"/>
                      <w:marRight w:val="0"/>
                      <w:marTop w:val="0"/>
                      <w:marBottom w:val="0"/>
                      <w:divBdr>
                        <w:top w:val="none" w:sz="0" w:space="0" w:color="auto"/>
                        <w:left w:val="none" w:sz="0" w:space="0" w:color="auto"/>
                        <w:bottom w:val="none" w:sz="0" w:space="0" w:color="auto"/>
                        <w:right w:val="none" w:sz="0" w:space="0" w:color="auto"/>
                      </w:divBdr>
                      <w:divsChild>
                        <w:div w:id="14227532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89714">
      <w:bodyDiv w:val="1"/>
      <w:marLeft w:val="0"/>
      <w:marRight w:val="0"/>
      <w:marTop w:val="0"/>
      <w:marBottom w:val="0"/>
      <w:divBdr>
        <w:top w:val="none" w:sz="0" w:space="0" w:color="auto"/>
        <w:left w:val="none" w:sz="0" w:space="0" w:color="auto"/>
        <w:bottom w:val="none" w:sz="0" w:space="0" w:color="auto"/>
        <w:right w:val="none" w:sz="0" w:space="0" w:color="auto"/>
      </w:divBdr>
      <w:divsChild>
        <w:div w:id="1185677837">
          <w:marLeft w:val="0"/>
          <w:marRight w:val="0"/>
          <w:marTop w:val="0"/>
          <w:marBottom w:val="0"/>
          <w:divBdr>
            <w:top w:val="none" w:sz="0" w:space="0" w:color="auto"/>
            <w:left w:val="none" w:sz="0" w:space="0" w:color="auto"/>
            <w:bottom w:val="none" w:sz="0" w:space="0" w:color="auto"/>
            <w:right w:val="none" w:sz="0" w:space="0" w:color="auto"/>
          </w:divBdr>
          <w:divsChild>
            <w:div w:id="1487432199">
              <w:marLeft w:val="0"/>
              <w:marRight w:val="0"/>
              <w:marTop w:val="0"/>
              <w:marBottom w:val="0"/>
              <w:divBdr>
                <w:top w:val="none" w:sz="0" w:space="0" w:color="auto"/>
                <w:left w:val="none" w:sz="0" w:space="0" w:color="auto"/>
                <w:bottom w:val="none" w:sz="0" w:space="0" w:color="auto"/>
                <w:right w:val="none" w:sz="0" w:space="0" w:color="auto"/>
              </w:divBdr>
              <w:divsChild>
                <w:div w:id="1689142863">
                  <w:marLeft w:val="0"/>
                  <w:marRight w:val="0"/>
                  <w:marTop w:val="0"/>
                  <w:marBottom w:val="0"/>
                  <w:divBdr>
                    <w:top w:val="none" w:sz="0" w:space="0" w:color="auto"/>
                    <w:left w:val="none" w:sz="0" w:space="0" w:color="auto"/>
                    <w:bottom w:val="none" w:sz="0" w:space="0" w:color="auto"/>
                    <w:right w:val="none" w:sz="0" w:space="0" w:color="auto"/>
                  </w:divBdr>
                  <w:divsChild>
                    <w:div w:id="1895264803">
                      <w:marLeft w:val="0"/>
                      <w:marRight w:val="0"/>
                      <w:marTop w:val="0"/>
                      <w:marBottom w:val="0"/>
                      <w:divBdr>
                        <w:top w:val="none" w:sz="0" w:space="0" w:color="auto"/>
                        <w:left w:val="none" w:sz="0" w:space="0" w:color="auto"/>
                        <w:bottom w:val="none" w:sz="0" w:space="0" w:color="auto"/>
                        <w:right w:val="none" w:sz="0" w:space="0" w:color="auto"/>
                      </w:divBdr>
                      <w:divsChild>
                        <w:div w:id="17952493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545366">
      <w:bodyDiv w:val="1"/>
      <w:marLeft w:val="0"/>
      <w:marRight w:val="0"/>
      <w:marTop w:val="0"/>
      <w:marBottom w:val="0"/>
      <w:divBdr>
        <w:top w:val="none" w:sz="0" w:space="0" w:color="auto"/>
        <w:left w:val="none" w:sz="0" w:space="0" w:color="auto"/>
        <w:bottom w:val="none" w:sz="0" w:space="0" w:color="auto"/>
        <w:right w:val="none" w:sz="0" w:space="0" w:color="auto"/>
      </w:divBdr>
      <w:divsChild>
        <w:div w:id="1432429085">
          <w:marLeft w:val="0"/>
          <w:marRight w:val="0"/>
          <w:marTop w:val="0"/>
          <w:marBottom w:val="0"/>
          <w:divBdr>
            <w:top w:val="none" w:sz="0" w:space="0" w:color="auto"/>
            <w:left w:val="none" w:sz="0" w:space="0" w:color="auto"/>
            <w:bottom w:val="none" w:sz="0" w:space="0" w:color="auto"/>
            <w:right w:val="none" w:sz="0" w:space="0" w:color="auto"/>
          </w:divBdr>
          <w:divsChild>
            <w:div w:id="1843624954">
              <w:marLeft w:val="0"/>
              <w:marRight w:val="0"/>
              <w:marTop w:val="0"/>
              <w:marBottom w:val="0"/>
              <w:divBdr>
                <w:top w:val="none" w:sz="0" w:space="0" w:color="auto"/>
                <w:left w:val="none" w:sz="0" w:space="0" w:color="auto"/>
                <w:bottom w:val="none" w:sz="0" w:space="0" w:color="auto"/>
                <w:right w:val="none" w:sz="0" w:space="0" w:color="auto"/>
              </w:divBdr>
              <w:divsChild>
                <w:div w:id="41755356">
                  <w:marLeft w:val="0"/>
                  <w:marRight w:val="0"/>
                  <w:marTop w:val="0"/>
                  <w:marBottom w:val="0"/>
                  <w:divBdr>
                    <w:top w:val="none" w:sz="0" w:space="0" w:color="auto"/>
                    <w:left w:val="none" w:sz="0" w:space="0" w:color="auto"/>
                    <w:bottom w:val="none" w:sz="0" w:space="0" w:color="auto"/>
                    <w:right w:val="none" w:sz="0" w:space="0" w:color="auto"/>
                  </w:divBdr>
                  <w:divsChild>
                    <w:div w:id="125970445">
                      <w:marLeft w:val="0"/>
                      <w:marRight w:val="0"/>
                      <w:marTop w:val="0"/>
                      <w:marBottom w:val="0"/>
                      <w:divBdr>
                        <w:top w:val="none" w:sz="0" w:space="0" w:color="auto"/>
                        <w:left w:val="none" w:sz="0" w:space="0" w:color="auto"/>
                        <w:bottom w:val="none" w:sz="0" w:space="0" w:color="auto"/>
                        <w:right w:val="none" w:sz="0" w:space="0" w:color="auto"/>
                      </w:divBdr>
                      <w:divsChild>
                        <w:div w:id="732119158">
                          <w:marLeft w:val="0"/>
                          <w:marRight w:val="0"/>
                          <w:marTop w:val="300"/>
                          <w:marBottom w:val="0"/>
                          <w:divBdr>
                            <w:top w:val="none" w:sz="0" w:space="0" w:color="auto"/>
                            <w:left w:val="none" w:sz="0" w:space="0" w:color="auto"/>
                            <w:bottom w:val="none" w:sz="0" w:space="0" w:color="auto"/>
                            <w:right w:val="none" w:sz="0" w:space="0" w:color="auto"/>
                          </w:divBdr>
                          <w:divsChild>
                            <w:div w:id="1169709247">
                              <w:marLeft w:val="0"/>
                              <w:marRight w:val="0"/>
                              <w:marTop w:val="0"/>
                              <w:marBottom w:val="120"/>
                              <w:divBdr>
                                <w:top w:val="single" w:sz="6" w:space="0" w:color="DDDDDD"/>
                                <w:left w:val="single" w:sz="6" w:space="0" w:color="DDDDDD"/>
                                <w:bottom w:val="single" w:sz="6" w:space="0" w:color="DDDDDD"/>
                                <w:right w:val="single" w:sz="6" w:space="0" w:color="DDDDDD"/>
                              </w:divBdr>
                              <w:divsChild>
                                <w:div w:id="1974869990">
                                  <w:marLeft w:val="0"/>
                                  <w:marRight w:val="0"/>
                                  <w:marTop w:val="0"/>
                                  <w:marBottom w:val="0"/>
                                  <w:divBdr>
                                    <w:top w:val="none" w:sz="0" w:space="0" w:color="auto"/>
                                    <w:left w:val="none" w:sz="0" w:space="0" w:color="auto"/>
                                    <w:bottom w:val="none" w:sz="0" w:space="0" w:color="auto"/>
                                    <w:right w:val="none" w:sz="0" w:space="0" w:color="auto"/>
                                  </w:divBdr>
                                  <w:divsChild>
                                    <w:div w:id="600528648">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916718201">
      <w:bodyDiv w:val="1"/>
      <w:marLeft w:val="0"/>
      <w:marRight w:val="0"/>
      <w:marTop w:val="0"/>
      <w:marBottom w:val="0"/>
      <w:divBdr>
        <w:top w:val="none" w:sz="0" w:space="0" w:color="auto"/>
        <w:left w:val="none" w:sz="0" w:space="0" w:color="auto"/>
        <w:bottom w:val="none" w:sz="0" w:space="0" w:color="auto"/>
        <w:right w:val="none" w:sz="0" w:space="0" w:color="auto"/>
      </w:divBdr>
      <w:divsChild>
        <w:div w:id="843059159">
          <w:marLeft w:val="0"/>
          <w:marRight w:val="0"/>
          <w:marTop w:val="0"/>
          <w:marBottom w:val="0"/>
          <w:divBdr>
            <w:top w:val="none" w:sz="0" w:space="0" w:color="auto"/>
            <w:left w:val="none" w:sz="0" w:space="0" w:color="auto"/>
            <w:bottom w:val="none" w:sz="0" w:space="0" w:color="auto"/>
            <w:right w:val="none" w:sz="0" w:space="0" w:color="auto"/>
          </w:divBdr>
          <w:divsChild>
            <w:div w:id="1555507821">
              <w:marLeft w:val="0"/>
              <w:marRight w:val="0"/>
              <w:marTop w:val="0"/>
              <w:marBottom w:val="0"/>
              <w:divBdr>
                <w:top w:val="none" w:sz="0" w:space="0" w:color="auto"/>
                <w:left w:val="none" w:sz="0" w:space="0" w:color="auto"/>
                <w:bottom w:val="none" w:sz="0" w:space="0" w:color="auto"/>
                <w:right w:val="none" w:sz="0" w:space="0" w:color="auto"/>
              </w:divBdr>
              <w:divsChild>
                <w:div w:id="1819609494">
                  <w:marLeft w:val="0"/>
                  <w:marRight w:val="0"/>
                  <w:marTop w:val="0"/>
                  <w:marBottom w:val="0"/>
                  <w:divBdr>
                    <w:top w:val="none" w:sz="0" w:space="0" w:color="auto"/>
                    <w:left w:val="none" w:sz="0" w:space="0" w:color="auto"/>
                    <w:bottom w:val="none" w:sz="0" w:space="0" w:color="auto"/>
                    <w:right w:val="none" w:sz="0" w:space="0" w:color="auto"/>
                  </w:divBdr>
                  <w:divsChild>
                    <w:div w:id="1590306671">
                      <w:marLeft w:val="0"/>
                      <w:marRight w:val="0"/>
                      <w:marTop w:val="0"/>
                      <w:marBottom w:val="0"/>
                      <w:divBdr>
                        <w:top w:val="none" w:sz="0" w:space="0" w:color="auto"/>
                        <w:left w:val="none" w:sz="0" w:space="0" w:color="auto"/>
                        <w:bottom w:val="none" w:sz="0" w:space="0" w:color="auto"/>
                        <w:right w:val="none" w:sz="0" w:space="0" w:color="auto"/>
                      </w:divBdr>
                      <w:divsChild>
                        <w:div w:id="18827864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124171">
      <w:bodyDiv w:val="1"/>
      <w:marLeft w:val="0"/>
      <w:marRight w:val="0"/>
      <w:marTop w:val="0"/>
      <w:marBottom w:val="0"/>
      <w:divBdr>
        <w:top w:val="none" w:sz="0" w:space="0" w:color="auto"/>
        <w:left w:val="none" w:sz="0" w:space="0" w:color="auto"/>
        <w:bottom w:val="none" w:sz="0" w:space="0" w:color="auto"/>
        <w:right w:val="none" w:sz="0" w:space="0" w:color="auto"/>
      </w:divBdr>
      <w:divsChild>
        <w:div w:id="1302419580">
          <w:marLeft w:val="0"/>
          <w:marRight w:val="0"/>
          <w:marTop w:val="0"/>
          <w:marBottom w:val="0"/>
          <w:divBdr>
            <w:top w:val="none" w:sz="0" w:space="0" w:color="auto"/>
            <w:left w:val="none" w:sz="0" w:space="0" w:color="auto"/>
            <w:bottom w:val="none" w:sz="0" w:space="0" w:color="auto"/>
            <w:right w:val="none" w:sz="0" w:space="0" w:color="auto"/>
          </w:divBdr>
          <w:divsChild>
            <w:div w:id="894656511">
              <w:marLeft w:val="0"/>
              <w:marRight w:val="0"/>
              <w:marTop w:val="0"/>
              <w:marBottom w:val="0"/>
              <w:divBdr>
                <w:top w:val="none" w:sz="0" w:space="0" w:color="auto"/>
                <w:left w:val="none" w:sz="0" w:space="0" w:color="auto"/>
                <w:bottom w:val="none" w:sz="0" w:space="0" w:color="auto"/>
                <w:right w:val="none" w:sz="0" w:space="0" w:color="auto"/>
              </w:divBdr>
              <w:divsChild>
                <w:div w:id="1447626604">
                  <w:marLeft w:val="0"/>
                  <w:marRight w:val="0"/>
                  <w:marTop w:val="0"/>
                  <w:marBottom w:val="0"/>
                  <w:divBdr>
                    <w:top w:val="none" w:sz="0" w:space="0" w:color="auto"/>
                    <w:left w:val="none" w:sz="0" w:space="0" w:color="auto"/>
                    <w:bottom w:val="none" w:sz="0" w:space="0" w:color="auto"/>
                    <w:right w:val="none" w:sz="0" w:space="0" w:color="auto"/>
                  </w:divBdr>
                  <w:divsChild>
                    <w:div w:id="1280725360">
                      <w:marLeft w:val="0"/>
                      <w:marRight w:val="0"/>
                      <w:marTop w:val="0"/>
                      <w:marBottom w:val="0"/>
                      <w:divBdr>
                        <w:top w:val="none" w:sz="0" w:space="0" w:color="auto"/>
                        <w:left w:val="none" w:sz="0" w:space="0" w:color="auto"/>
                        <w:bottom w:val="none" w:sz="0" w:space="0" w:color="auto"/>
                        <w:right w:val="none" w:sz="0" w:space="0" w:color="auto"/>
                      </w:divBdr>
                      <w:divsChild>
                        <w:div w:id="20367315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928475">
      <w:bodyDiv w:val="1"/>
      <w:marLeft w:val="0"/>
      <w:marRight w:val="0"/>
      <w:marTop w:val="0"/>
      <w:marBottom w:val="0"/>
      <w:divBdr>
        <w:top w:val="none" w:sz="0" w:space="0" w:color="auto"/>
        <w:left w:val="none" w:sz="0" w:space="0" w:color="auto"/>
        <w:bottom w:val="none" w:sz="0" w:space="0" w:color="auto"/>
        <w:right w:val="none" w:sz="0" w:space="0" w:color="auto"/>
      </w:divBdr>
      <w:divsChild>
        <w:div w:id="684592771">
          <w:marLeft w:val="0"/>
          <w:marRight w:val="0"/>
          <w:marTop w:val="0"/>
          <w:marBottom w:val="0"/>
          <w:divBdr>
            <w:top w:val="none" w:sz="0" w:space="0" w:color="auto"/>
            <w:left w:val="none" w:sz="0" w:space="0" w:color="auto"/>
            <w:bottom w:val="none" w:sz="0" w:space="0" w:color="auto"/>
            <w:right w:val="none" w:sz="0" w:space="0" w:color="auto"/>
          </w:divBdr>
          <w:divsChild>
            <w:div w:id="243422425">
              <w:marLeft w:val="0"/>
              <w:marRight w:val="0"/>
              <w:marTop w:val="0"/>
              <w:marBottom w:val="0"/>
              <w:divBdr>
                <w:top w:val="none" w:sz="0" w:space="0" w:color="auto"/>
                <w:left w:val="none" w:sz="0" w:space="0" w:color="auto"/>
                <w:bottom w:val="none" w:sz="0" w:space="0" w:color="auto"/>
                <w:right w:val="none" w:sz="0" w:space="0" w:color="auto"/>
              </w:divBdr>
              <w:divsChild>
                <w:div w:id="592472125">
                  <w:marLeft w:val="0"/>
                  <w:marRight w:val="0"/>
                  <w:marTop w:val="0"/>
                  <w:marBottom w:val="0"/>
                  <w:divBdr>
                    <w:top w:val="none" w:sz="0" w:space="0" w:color="auto"/>
                    <w:left w:val="none" w:sz="0" w:space="0" w:color="auto"/>
                    <w:bottom w:val="none" w:sz="0" w:space="0" w:color="auto"/>
                    <w:right w:val="none" w:sz="0" w:space="0" w:color="auto"/>
                  </w:divBdr>
                  <w:divsChild>
                    <w:div w:id="1196236413">
                      <w:marLeft w:val="0"/>
                      <w:marRight w:val="0"/>
                      <w:marTop w:val="0"/>
                      <w:marBottom w:val="0"/>
                      <w:divBdr>
                        <w:top w:val="none" w:sz="0" w:space="0" w:color="auto"/>
                        <w:left w:val="none" w:sz="0" w:space="0" w:color="auto"/>
                        <w:bottom w:val="none" w:sz="0" w:space="0" w:color="auto"/>
                        <w:right w:val="none" w:sz="0" w:space="0" w:color="auto"/>
                      </w:divBdr>
                      <w:divsChild>
                        <w:div w:id="16278585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78593">
      <w:bodyDiv w:val="1"/>
      <w:marLeft w:val="0"/>
      <w:marRight w:val="0"/>
      <w:marTop w:val="0"/>
      <w:marBottom w:val="0"/>
      <w:divBdr>
        <w:top w:val="none" w:sz="0" w:space="0" w:color="auto"/>
        <w:left w:val="none" w:sz="0" w:space="0" w:color="auto"/>
        <w:bottom w:val="none" w:sz="0" w:space="0" w:color="auto"/>
        <w:right w:val="none" w:sz="0" w:space="0" w:color="auto"/>
      </w:divBdr>
      <w:divsChild>
        <w:div w:id="295989862">
          <w:marLeft w:val="0"/>
          <w:marRight w:val="0"/>
          <w:marTop w:val="0"/>
          <w:marBottom w:val="0"/>
          <w:divBdr>
            <w:top w:val="none" w:sz="0" w:space="0" w:color="auto"/>
            <w:left w:val="none" w:sz="0" w:space="0" w:color="auto"/>
            <w:bottom w:val="none" w:sz="0" w:space="0" w:color="auto"/>
            <w:right w:val="none" w:sz="0" w:space="0" w:color="auto"/>
          </w:divBdr>
          <w:divsChild>
            <w:div w:id="22051292">
              <w:marLeft w:val="0"/>
              <w:marRight w:val="0"/>
              <w:marTop w:val="0"/>
              <w:marBottom w:val="0"/>
              <w:divBdr>
                <w:top w:val="none" w:sz="0" w:space="0" w:color="auto"/>
                <w:left w:val="none" w:sz="0" w:space="0" w:color="auto"/>
                <w:bottom w:val="none" w:sz="0" w:space="0" w:color="auto"/>
                <w:right w:val="none" w:sz="0" w:space="0" w:color="auto"/>
              </w:divBdr>
              <w:divsChild>
                <w:div w:id="213349174">
                  <w:marLeft w:val="0"/>
                  <w:marRight w:val="0"/>
                  <w:marTop w:val="0"/>
                  <w:marBottom w:val="0"/>
                  <w:divBdr>
                    <w:top w:val="none" w:sz="0" w:space="0" w:color="auto"/>
                    <w:left w:val="none" w:sz="0" w:space="0" w:color="auto"/>
                    <w:bottom w:val="none" w:sz="0" w:space="0" w:color="auto"/>
                    <w:right w:val="none" w:sz="0" w:space="0" w:color="auto"/>
                  </w:divBdr>
                  <w:divsChild>
                    <w:div w:id="1630236450">
                      <w:marLeft w:val="0"/>
                      <w:marRight w:val="0"/>
                      <w:marTop w:val="0"/>
                      <w:marBottom w:val="0"/>
                      <w:divBdr>
                        <w:top w:val="none" w:sz="0" w:space="0" w:color="auto"/>
                        <w:left w:val="none" w:sz="0" w:space="0" w:color="auto"/>
                        <w:bottom w:val="none" w:sz="0" w:space="0" w:color="auto"/>
                        <w:right w:val="none" w:sz="0" w:space="0" w:color="auto"/>
                      </w:divBdr>
                      <w:divsChild>
                        <w:div w:id="1162624474">
                          <w:marLeft w:val="0"/>
                          <w:marRight w:val="0"/>
                          <w:marTop w:val="300"/>
                          <w:marBottom w:val="0"/>
                          <w:divBdr>
                            <w:top w:val="none" w:sz="0" w:space="0" w:color="auto"/>
                            <w:left w:val="none" w:sz="0" w:space="0" w:color="auto"/>
                            <w:bottom w:val="none" w:sz="0" w:space="0" w:color="auto"/>
                            <w:right w:val="none" w:sz="0" w:space="0" w:color="auto"/>
                          </w:divBdr>
                          <w:divsChild>
                            <w:div w:id="1862160738">
                              <w:marLeft w:val="0"/>
                              <w:marRight w:val="0"/>
                              <w:marTop w:val="0"/>
                              <w:marBottom w:val="120"/>
                              <w:divBdr>
                                <w:top w:val="single" w:sz="6" w:space="0" w:color="DDDDDD"/>
                                <w:left w:val="single" w:sz="6" w:space="0" w:color="DDDDDD"/>
                                <w:bottom w:val="single" w:sz="6" w:space="0" w:color="DDDDDD"/>
                                <w:right w:val="single" w:sz="6" w:space="0" w:color="DDDDDD"/>
                              </w:divBdr>
                              <w:divsChild>
                                <w:div w:id="1941134335">
                                  <w:marLeft w:val="0"/>
                                  <w:marRight w:val="0"/>
                                  <w:marTop w:val="0"/>
                                  <w:marBottom w:val="0"/>
                                  <w:divBdr>
                                    <w:top w:val="none" w:sz="0" w:space="0" w:color="auto"/>
                                    <w:left w:val="none" w:sz="0" w:space="0" w:color="auto"/>
                                    <w:bottom w:val="none" w:sz="0" w:space="0" w:color="auto"/>
                                    <w:right w:val="none" w:sz="0" w:space="0" w:color="auto"/>
                                  </w:divBdr>
                                  <w:divsChild>
                                    <w:div w:id="1519389086">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80527641">
      <w:bodyDiv w:val="1"/>
      <w:marLeft w:val="0"/>
      <w:marRight w:val="0"/>
      <w:marTop w:val="0"/>
      <w:marBottom w:val="0"/>
      <w:divBdr>
        <w:top w:val="none" w:sz="0" w:space="0" w:color="auto"/>
        <w:left w:val="none" w:sz="0" w:space="0" w:color="auto"/>
        <w:bottom w:val="none" w:sz="0" w:space="0" w:color="auto"/>
        <w:right w:val="none" w:sz="0" w:space="0" w:color="auto"/>
      </w:divBdr>
      <w:divsChild>
        <w:div w:id="79645540">
          <w:marLeft w:val="0"/>
          <w:marRight w:val="0"/>
          <w:marTop w:val="0"/>
          <w:marBottom w:val="0"/>
          <w:divBdr>
            <w:top w:val="none" w:sz="0" w:space="0" w:color="auto"/>
            <w:left w:val="none" w:sz="0" w:space="0" w:color="auto"/>
            <w:bottom w:val="none" w:sz="0" w:space="0" w:color="auto"/>
            <w:right w:val="none" w:sz="0" w:space="0" w:color="auto"/>
          </w:divBdr>
          <w:divsChild>
            <w:div w:id="1230194703">
              <w:marLeft w:val="0"/>
              <w:marRight w:val="0"/>
              <w:marTop w:val="0"/>
              <w:marBottom w:val="0"/>
              <w:divBdr>
                <w:top w:val="none" w:sz="0" w:space="0" w:color="auto"/>
                <w:left w:val="none" w:sz="0" w:space="0" w:color="auto"/>
                <w:bottom w:val="none" w:sz="0" w:space="0" w:color="auto"/>
                <w:right w:val="none" w:sz="0" w:space="0" w:color="auto"/>
              </w:divBdr>
              <w:divsChild>
                <w:div w:id="1493908753">
                  <w:marLeft w:val="0"/>
                  <w:marRight w:val="0"/>
                  <w:marTop w:val="0"/>
                  <w:marBottom w:val="0"/>
                  <w:divBdr>
                    <w:top w:val="none" w:sz="0" w:space="0" w:color="auto"/>
                    <w:left w:val="none" w:sz="0" w:space="0" w:color="auto"/>
                    <w:bottom w:val="none" w:sz="0" w:space="0" w:color="auto"/>
                    <w:right w:val="none" w:sz="0" w:space="0" w:color="auto"/>
                  </w:divBdr>
                  <w:divsChild>
                    <w:div w:id="1531994094">
                      <w:marLeft w:val="0"/>
                      <w:marRight w:val="0"/>
                      <w:marTop w:val="0"/>
                      <w:marBottom w:val="0"/>
                      <w:divBdr>
                        <w:top w:val="none" w:sz="0" w:space="0" w:color="auto"/>
                        <w:left w:val="none" w:sz="0" w:space="0" w:color="auto"/>
                        <w:bottom w:val="none" w:sz="0" w:space="0" w:color="auto"/>
                        <w:right w:val="none" w:sz="0" w:space="0" w:color="auto"/>
                      </w:divBdr>
                      <w:divsChild>
                        <w:div w:id="1634362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481744">
      <w:bodyDiv w:val="1"/>
      <w:marLeft w:val="0"/>
      <w:marRight w:val="0"/>
      <w:marTop w:val="0"/>
      <w:marBottom w:val="0"/>
      <w:divBdr>
        <w:top w:val="none" w:sz="0" w:space="0" w:color="auto"/>
        <w:left w:val="none" w:sz="0" w:space="0" w:color="auto"/>
        <w:bottom w:val="none" w:sz="0" w:space="0" w:color="auto"/>
        <w:right w:val="none" w:sz="0" w:space="0" w:color="auto"/>
      </w:divBdr>
      <w:divsChild>
        <w:div w:id="1474370724">
          <w:marLeft w:val="0"/>
          <w:marRight w:val="0"/>
          <w:marTop w:val="0"/>
          <w:marBottom w:val="0"/>
          <w:divBdr>
            <w:top w:val="none" w:sz="0" w:space="0" w:color="auto"/>
            <w:left w:val="none" w:sz="0" w:space="0" w:color="auto"/>
            <w:bottom w:val="none" w:sz="0" w:space="0" w:color="auto"/>
            <w:right w:val="none" w:sz="0" w:space="0" w:color="auto"/>
          </w:divBdr>
          <w:divsChild>
            <w:div w:id="1839734591">
              <w:marLeft w:val="0"/>
              <w:marRight w:val="0"/>
              <w:marTop w:val="0"/>
              <w:marBottom w:val="0"/>
              <w:divBdr>
                <w:top w:val="none" w:sz="0" w:space="0" w:color="auto"/>
                <w:left w:val="none" w:sz="0" w:space="0" w:color="auto"/>
                <w:bottom w:val="none" w:sz="0" w:space="0" w:color="auto"/>
                <w:right w:val="none" w:sz="0" w:space="0" w:color="auto"/>
              </w:divBdr>
              <w:divsChild>
                <w:div w:id="1953198354">
                  <w:marLeft w:val="0"/>
                  <w:marRight w:val="0"/>
                  <w:marTop w:val="0"/>
                  <w:marBottom w:val="0"/>
                  <w:divBdr>
                    <w:top w:val="none" w:sz="0" w:space="0" w:color="auto"/>
                    <w:left w:val="none" w:sz="0" w:space="0" w:color="auto"/>
                    <w:bottom w:val="none" w:sz="0" w:space="0" w:color="auto"/>
                    <w:right w:val="none" w:sz="0" w:space="0" w:color="auto"/>
                  </w:divBdr>
                  <w:divsChild>
                    <w:div w:id="452136387">
                      <w:marLeft w:val="0"/>
                      <w:marRight w:val="0"/>
                      <w:marTop w:val="0"/>
                      <w:marBottom w:val="0"/>
                      <w:divBdr>
                        <w:top w:val="none" w:sz="0" w:space="0" w:color="auto"/>
                        <w:left w:val="none" w:sz="0" w:space="0" w:color="auto"/>
                        <w:bottom w:val="none" w:sz="0" w:space="0" w:color="auto"/>
                        <w:right w:val="none" w:sz="0" w:space="0" w:color="auto"/>
                      </w:divBdr>
                      <w:divsChild>
                        <w:div w:id="458037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740023">
      <w:bodyDiv w:val="1"/>
      <w:marLeft w:val="0"/>
      <w:marRight w:val="0"/>
      <w:marTop w:val="0"/>
      <w:marBottom w:val="0"/>
      <w:divBdr>
        <w:top w:val="none" w:sz="0" w:space="0" w:color="auto"/>
        <w:left w:val="none" w:sz="0" w:space="0" w:color="auto"/>
        <w:bottom w:val="none" w:sz="0" w:space="0" w:color="auto"/>
        <w:right w:val="none" w:sz="0" w:space="0" w:color="auto"/>
      </w:divBdr>
      <w:divsChild>
        <w:div w:id="1225339493">
          <w:marLeft w:val="0"/>
          <w:marRight w:val="0"/>
          <w:marTop w:val="0"/>
          <w:marBottom w:val="0"/>
          <w:divBdr>
            <w:top w:val="none" w:sz="0" w:space="0" w:color="auto"/>
            <w:left w:val="none" w:sz="0" w:space="0" w:color="auto"/>
            <w:bottom w:val="none" w:sz="0" w:space="0" w:color="auto"/>
            <w:right w:val="none" w:sz="0" w:space="0" w:color="auto"/>
          </w:divBdr>
          <w:divsChild>
            <w:div w:id="1431662028">
              <w:marLeft w:val="0"/>
              <w:marRight w:val="0"/>
              <w:marTop w:val="0"/>
              <w:marBottom w:val="0"/>
              <w:divBdr>
                <w:top w:val="none" w:sz="0" w:space="0" w:color="auto"/>
                <w:left w:val="none" w:sz="0" w:space="0" w:color="auto"/>
                <w:bottom w:val="none" w:sz="0" w:space="0" w:color="auto"/>
                <w:right w:val="none" w:sz="0" w:space="0" w:color="auto"/>
              </w:divBdr>
              <w:divsChild>
                <w:div w:id="328682507">
                  <w:marLeft w:val="0"/>
                  <w:marRight w:val="0"/>
                  <w:marTop w:val="0"/>
                  <w:marBottom w:val="0"/>
                  <w:divBdr>
                    <w:top w:val="none" w:sz="0" w:space="0" w:color="auto"/>
                    <w:left w:val="none" w:sz="0" w:space="0" w:color="auto"/>
                    <w:bottom w:val="none" w:sz="0" w:space="0" w:color="auto"/>
                    <w:right w:val="none" w:sz="0" w:space="0" w:color="auto"/>
                  </w:divBdr>
                  <w:divsChild>
                    <w:div w:id="759715800">
                      <w:marLeft w:val="0"/>
                      <w:marRight w:val="0"/>
                      <w:marTop w:val="0"/>
                      <w:marBottom w:val="0"/>
                      <w:divBdr>
                        <w:top w:val="none" w:sz="0" w:space="0" w:color="auto"/>
                        <w:left w:val="none" w:sz="0" w:space="0" w:color="auto"/>
                        <w:bottom w:val="none" w:sz="0" w:space="0" w:color="auto"/>
                        <w:right w:val="none" w:sz="0" w:space="0" w:color="auto"/>
                      </w:divBdr>
                      <w:divsChild>
                        <w:div w:id="1413047838">
                          <w:marLeft w:val="0"/>
                          <w:marRight w:val="0"/>
                          <w:marTop w:val="300"/>
                          <w:marBottom w:val="0"/>
                          <w:divBdr>
                            <w:top w:val="none" w:sz="0" w:space="0" w:color="auto"/>
                            <w:left w:val="none" w:sz="0" w:space="0" w:color="auto"/>
                            <w:bottom w:val="none" w:sz="0" w:space="0" w:color="auto"/>
                            <w:right w:val="none" w:sz="0" w:space="0" w:color="auto"/>
                          </w:divBdr>
                          <w:divsChild>
                            <w:div w:id="1787507601">
                              <w:marLeft w:val="0"/>
                              <w:marRight w:val="0"/>
                              <w:marTop w:val="0"/>
                              <w:marBottom w:val="120"/>
                              <w:divBdr>
                                <w:top w:val="single" w:sz="6" w:space="0" w:color="DDDDDD"/>
                                <w:left w:val="single" w:sz="6" w:space="0" w:color="DDDDDD"/>
                                <w:bottom w:val="single" w:sz="6" w:space="0" w:color="DDDDDD"/>
                                <w:right w:val="single" w:sz="6" w:space="0" w:color="DDDDDD"/>
                              </w:divBdr>
                              <w:divsChild>
                                <w:div w:id="1293557948">
                                  <w:marLeft w:val="0"/>
                                  <w:marRight w:val="0"/>
                                  <w:marTop w:val="0"/>
                                  <w:marBottom w:val="0"/>
                                  <w:divBdr>
                                    <w:top w:val="none" w:sz="0" w:space="0" w:color="auto"/>
                                    <w:left w:val="none" w:sz="0" w:space="0" w:color="auto"/>
                                    <w:bottom w:val="none" w:sz="0" w:space="0" w:color="auto"/>
                                    <w:right w:val="none" w:sz="0" w:space="0" w:color="auto"/>
                                  </w:divBdr>
                                  <w:divsChild>
                                    <w:div w:id="65419690">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797868048">
      <w:bodyDiv w:val="1"/>
      <w:marLeft w:val="0"/>
      <w:marRight w:val="0"/>
      <w:marTop w:val="0"/>
      <w:marBottom w:val="0"/>
      <w:divBdr>
        <w:top w:val="none" w:sz="0" w:space="0" w:color="auto"/>
        <w:left w:val="none" w:sz="0" w:space="0" w:color="auto"/>
        <w:bottom w:val="none" w:sz="0" w:space="0" w:color="auto"/>
        <w:right w:val="none" w:sz="0" w:space="0" w:color="auto"/>
      </w:divBdr>
      <w:divsChild>
        <w:div w:id="1108506655">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sChild>
                <w:div w:id="1614095341">
                  <w:marLeft w:val="0"/>
                  <w:marRight w:val="0"/>
                  <w:marTop w:val="0"/>
                  <w:marBottom w:val="0"/>
                  <w:divBdr>
                    <w:top w:val="none" w:sz="0" w:space="0" w:color="auto"/>
                    <w:left w:val="none" w:sz="0" w:space="0" w:color="auto"/>
                    <w:bottom w:val="none" w:sz="0" w:space="0" w:color="auto"/>
                    <w:right w:val="none" w:sz="0" w:space="0" w:color="auto"/>
                  </w:divBdr>
                  <w:divsChild>
                    <w:div w:id="1013460104">
                      <w:marLeft w:val="0"/>
                      <w:marRight w:val="0"/>
                      <w:marTop w:val="0"/>
                      <w:marBottom w:val="0"/>
                      <w:divBdr>
                        <w:top w:val="none" w:sz="0" w:space="0" w:color="auto"/>
                        <w:left w:val="none" w:sz="0" w:space="0" w:color="auto"/>
                        <w:bottom w:val="none" w:sz="0" w:space="0" w:color="auto"/>
                        <w:right w:val="none" w:sz="0" w:space="0" w:color="auto"/>
                      </w:divBdr>
                      <w:divsChild>
                        <w:div w:id="3978241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Cooke</dc:creator>
  <cp:keywords/>
  <dc:description/>
  <cp:lastModifiedBy>Cat</cp:lastModifiedBy>
  <cp:revision>3</cp:revision>
  <dcterms:created xsi:type="dcterms:W3CDTF">2017-06-19T16:35:00Z</dcterms:created>
  <dcterms:modified xsi:type="dcterms:W3CDTF">2017-06-19T16:50:00Z</dcterms:modified>
</cp:coreProperties>
</file>