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E303" w14:textId="77777777" w:rsidR="00A04885" w:rsidRDefault="00A04885">
      <w:r>
        <w:rPr>
          <w:noProof/>
        </w:rPr>
        <w:drawing>
          <wp:inline distT="0" distB="0" distL="0" distR="0" wp14:anchorId="25824A43" wp14:editId="133A59A0">
            <wp:extent cx="3351179" cy="100965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102" cy="10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FBB0D" w14:textId="77777777" w:rsidR="00A04885" w:rsidRDefault="00A04885"/>
    <w:p w14:paraId="67552DE8" w14:textId="7851D89B" w:rsidR="00211D48" w:rsidRPr="00A04885" w:rsidRDefault="00A04885">
      <w:pPr>
        <w:rPr>
          <w:b/>
          <w:bCs/>
          <w:sz w:val="32"/>
          <w:szCs w:val="32"/>
        </w:rPr>
      </w:pPr>
      <w:r w:rsidRPr="00A04885">
        <w:rPr>
          <w:b/>
          <w:bCs/>
          <w:sz w:val="32"/>
          <w:szCs w:val="32"/>
        </w:rPr>
        <w:t>Feline Foundation of Greater Washington</w:t>
      </w:r>
    </w:p>
    <w:p w14:paraId="6D2B4DE6" w14:textId="5FDD5F30" w:rsidR="00A04885" w:rsidRDefault="00A04885">
      <w:pPr>
        <w:rPr>
          <w:b/>
          <w:bCs/>
          <w:sz w:val="32"/>
          <w:szCs w:val="32"/>
        </w:rPr>
      </w:pPr>
      <w:r w:rsidRPr="00A04885">
        <w:rPr>
          <w:b/>
          <w:bCs/>
          <w:sz w:val="32"/>
          <w:szCs w:val="32"/>
        </w:rPr>
        <w:t>Intake Poli</w:t>
      </w:r>
      <w:r>
        <w:rPr>
          <w:b/>
          <w:bCs/>
          <w:sz w:val="32"/>
          <w:szCs w:val="32"/>
        </w:rPr>
        <w:t>cy</w:t>
      </w:r>
    </w:p>
    <w:p w14:paraId="4A9992EC" w14:textId="00A64373" w:rsidR="00A04885" w:rsidRDefault="00A04885">
      <w:pPr>
        <w:rPr>
          <w:b/>
          <w:bCs/>
          <w:sz w:val="32"/>
          <w:szCs w:val="32"/>
        </w:rPr>
      </w:pPr>
    </w:p>
    <w:p w14:paraId="057652D8" w14:textId="61788133" w:rsidR="00A04885" w:rsidRPr="00A04885" w:rsidRDefault="00A04885">
      <w:r>
        <w:t xml:space="preserve">The Feline Foundation accepts cats and kittens from kill shelters, as well as found/strays from the local area and from good Samaritans.  </w:t>
      </w:r>
      <w:r w:rsidR="002B2A99">
        <w:t>Each i</w:t>
      </w:r>
      <w:r>
        <w:t>ntake decision</w:t>
      </w:r>
      <w:r w:rsidR="002B2A99">
        <w:t xml:space="preserve"> is based on available foster home space, and available funds as needed to address medical care of the cat.  FFGW endeavors to never say no to a cat in need.  </w:t>
      </w:r>
    </w:p>
    <w:sectPr w:rsidR="00A04885" w:rsidRPr="00A04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85"/>
    <w:rsid w:val="00211D48"/>
    <w:rsid w:val="002B2A99"/>
    <w:rsid w:val="009D01E0"/>
    <w:rsid w:val="00A0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2384"/>
  <w15:chartTrackingRefBased/>
  <w15:docId w15:val="{F8B4B7FF-A833-4448-A15C-930EEAC9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Shubin</dc:creator>
  <cp:keywords/>
  <dc:description/>
  <cp:lastModifiedBy>Harry Shubin</cp:lastModifiedBy>
  <cp:revision>1</cp:revision>
  <dcterms:created xsi:type="dcterms:W3CDTF">2022-01-29T22:24:00Z</dcterms:created>
  <dcterms:modified xsi:type="dcterms:W3CDTF">2022-01-29T22:30:00Z</dcterms:modified>
</cp:coreProperties>
</file>