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02" w:rsidRDefault="00EE1302" w:rsidP="008078C7">
      <w:pPr>
        <w:tabs>
          <w:tab w:val="left" w:pos="1080"/>
        </w:tabs>
        <w:spacing w:after="0" w:line="240" w:lineRule="auto"/>
        <w:rPr>
          <w:sz w:val="24"/>
          <w:szCs w:val="24"/>
        </w:rPr>
      </w:pPr>
    </w:p>
    <w:p w:rsidR="008078C7" w:rsidRDefault="008078C7" w:rsidP="008078C7">
      <w:pPr>
        <w:tabs>
          <w:tab w:val="left" w:pos="1080"/>
        </w:tabs>
        <w:spacing w:after="0" w:line="240" w:lineRule="auto"/>
        <w:rPr>
          <w:sz w:val="24"/>
          <w:szCs w:val="24"/>
        </w:rPr>
      </w:pPr>
      <w:r w:rsidRPr="00AE23E2">
        <w:rPr>
          <w:sz w:val="24"/>
          <w:szCs w:val="24"/>
        </w:rPr>
        <w:t>TO:</w:t>
      </w:r>
      <w:r>
        <w:rPr>
          <w:sz w:val="24"/>
          <w:szCs w:val="24"/>
        </w:rPr>
        <w:t xml:space="preserve">  </w:t>
      </w:r>
      <w:r w:rsidRPr="00AE23E2">
        <w:rPr>
          <w:sz w:val="24"/>
          <w:szCs w:val="24"/>
        </w:rPr>
        <w:tab/>
      </w:r>
      <w:r w:rsidR="005A762F">
        <w:rPr>
          <w:sz w:val="24"/>
          <w:szCs w:val="24"/>
        </w:rPr>
        <w:t xml:space="preserve">Virginia Department of   </w:t>
      </w:r>
      <w:r>
        <w:rPr>
          <w:sz w:val="24"/>
          <w:szCs w:val="24"/>
        </w:rPr>
        <w:t>Agriculture – Animal Division</w:t>
      </w:r>
    </w:p>
    <w:p w:rsidR="008078C7" w:rsidRPr="008D5038" w:rsidRDefault="008078C7" w:rsidP="008078C7">
      <w:pPr>
        <w:tabs>
          <w:tab w:val="left" w:pos="1080"/>
        </w:tabs>
        <w:spacing w:after="0" w:line="240" w:lineRule="auto"/>
        <w:rPr>
          <w:sz w:val="20"/>
          <w:szCs w:val="20"/>
        </w:rPr>
      </w:pPr>
    </w:p>
    <w:p w:rsidR="008078C7" w:rsidRPr="00AE23E2" w:rsidRDefault="008078C7" w:rsidP="008078C7">
      <w:pPr>
        <w:tabs>
          <w:tab w:val="left" w:pos="1080"/>
        </w:tabs>
        <w:spacing w:after="0" w:line="240" w:lineRule="auto"/>
        <w:rPr>
          <w:sz w:val="24"/>
          <w:szCs w:val="24"/>
        </w:rPr>
      </w:pPr>
      <w:r w:rsidRPr="00AE23E2">
        <w:rPr>
          <w:sz w:val="24"/>
          <w:szCs w:val="24"/>
        </w:rPr>
        <w:t>FROM:</w:t>
      </w:r>
      <w:r w:rsidRPr="00AE23E2">
        <w:rPr>
          <w:sz w:val="24"/>
          <w:szCs w:val="24"/>
        </w:rPr>
        <w:tab/>
      </w:r>
      <w:r w:rsidR="005A762F">
        <w:rPr>
          <w:sz w:val="24"/>
          <w:szCs w:val="24"/>
        </w:rPr>
        <w:t>Daniel Fordham- Deputy Sheriff / Animal Control Officer</w:t>
      </w:r>
    </w:p>
    <w:p w:rsidR="008078C7" w:rsidRPr="008D5038" w:rsidRDefault="008078C7" w:rsidP="008078C7">
      <w:pPr>
        <w:tabs>
          <w:tab w:val="left" w:pos="1080"/>
        </w:tabs>
        <w:spacing w:after="0" w:line="240" w:lineRule="auto"/>
        <w:rPr>
          <w:sz w:val="20"/>
          <w:szCs w:val="20"/>
        </w:rPr>
      </w:pPr>
    </w:p>
    <w:p w:rsidR="008078C7" w:rsidRDefault="005A762F" w:rsidP="008078C7">
      <w:pPr>
        <w:pBdr>
          <w:bottom w:val="double" w:sz="6" w:space="1" w:color="auto"/>
        </w:pBdr>
        <w:tabs>
          <w:tab w:val="left" w:pos="10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REF</w:t>
      </w:r>
      <w:r w:rsidR="008078C7" w:rsidRPr="00AE23E2">
        <w:rPr>
          <w:sz w:val="24"/>
          <w:szCs w:val="24"/>
        </w:rPr>
        <w:t>:</w:t>
      </w:r>
      <w:r w:rsidR="008078C7" w:rsidRPr="00AE23E2">
        <w:rPr>
          <w:sz w:val="24"/>
          <w:szCs w:val="24"/>
        </w:rPr>
        <w:tab/>
      </w:r>
      <w:r>
        <w:rPr>
          <w:sz w:val="24"/>
          <w:szCs w:val="24"/>
        </w:rPr>
        <w:t>Surry</w:t>
      </w:r>
      <w:r w:rsidR="008078C7">
        <w:rPr>
          <w:sz w:val="24"/>
          <w:szCs w:val="24"/>
        </w:rPr>
        <w:t xml:space="preserve"> County Animal Intake Policy</w:t>
      </w:r>
    </w:p>
    <w:p w:rsidR="008078C7" w:rsidRPr="00AE23E2" w:rsidRDefault="008078C7" w:rsidP="008078C7">
      <w:pPr>
        <w:pBdr>
          <w:bottom w:val="double" w:sz="6" w:space="1" w:color="auto"/>
        </w:pBdr>
        <w:tabs>
          <w:tab w:val="left" w:pos="1080"/>
        </w:tabs>
        <w:spacing w:after="0" w:line="240" w:lineRule="auto"/>
        <w:rPr>
          <w:sz w:val="24"/>
          <w:szCs w:val="24"/>
        </w:rPr>
      </w:pPr>
    </w:p>
    <w:p w:rsidR="008078C7" w:rsidRPr="00AE23E2" w:rsidRDefault="008078C7" w:rsidP="008078C7">
      <w:pPr>
        <w:spacing w:after="0" w:line="240" w:lineRule="auto"/>
        <w:rPr>
          <w:sz w:val="20"/>
          <w:szCs w:val="20"/>
        </w:rPr>
      </w:pPr>
    </w:p>
    <w:p w:rsidR="008078C7" w:rsidRDefault="008078C7" w:rsidP="008078C7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:rsidR="008078C7" w:rsidRDefault="005A762F" w:rsidP="008078C7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 Surry</w:t>
      </w:r>
      <w:r w:rsidR="008078C7">
        <w:rPr>
          <w:color w:val="000000" w:themeColor="text1"/>
          <w:sz w:val="24"/>
          <w:szCs w:val="24"/>
        </w:rPr>
        <w:t xml:space="preserve"> County </w:t>
      </w:r>
      <w:r>
        <w:rPr>
          <w:color w:val="000000" w:themeColor="text1"/>
          <w:sz w:val="24"/>
          <w:szCs w:val="24"/>
        </w:rPr>
        <w:t xml:space="preserve">Sheriff’s Office </w:t>
      </w:r>
      <w:r w:rsidR="008078C7">
        <w:rPr>
          <w:color w:val="000000" w:themeColor="text1"/>
          <w:sz w:val="24"/>
          <w:szCs w:val="24"/>
        </w:rPr>
        <w:t>Animal Services</w:t>
      </w:r>
      <w:r>
        <w:rPr>
          <w:color w:val="000000" w:themeColor="text1"/>
          <w:sz w:val="24"/>
          <w:szCs w:val="24"/>
        </w:rPr>
        <w:t xml:space="preserve"> Division</w:t>
      </w:r>
      <w:r w:rsidR="008078C7">
        <w:rPr>
          <w:color w:val="000000" w:themeColor="text1"/>
          <w:sz w:val="24"/>
          <w:szCs w:val="24"/>
        </w:rPr>
        <w:t xml:space="preserve"> serves all animals</w:t>
      </w:r>
      <w:r>
        <w:rPr>
          <w:color w:val="000000" w:themeColor="text1"/>
          <w:sz w:val="24"/>
          <w:szCs w:val="24"/>
        </w:rPr>
        <w:t xml:space="preserve"> and animal owners within the jurisdiction of Surry</w:t>
      </w:r>
      <w:r w:rsidR="008078C7">
        <w:rPr>
          <w:color w:val="000000" w:themeColor="text1"/>
          <w:sz w:val="24"/>
          <w:szCs w:val="24"/>
        </w:rPr>
        <w:t xml:space="preserve"> County. Any animal that is </w:t>
      </w:r>
      <w:proofErr w:type="gramStart"/>
      <w:r w:rsidR="008078C7">
        <w:rPr>
          <w:color w:val="000000" w:themeColor="text1"/>
          <w:sz w:val="24"/>
          <w:szCs w:val="24"/>
        </w:rPr>
        <w:t>str</w:t>
      </w:r>
      <w:bookmarkStart w:id="0" w:name="_GoBack"/>
      <w:bookmarkEnd w:id="0"/>
      <w:r w:rsidR="008078C7">
        <w:rPr>
          <w:color w:val="000000" w:themeColor="text1"/>
          <w:sz w:val="24"/>
          <w:szCs w:val="24"/>
        </w:rPr>
        <w:t>ay</w:t>
      </w:r>
      <w:proofErr w:type="gramEnd"/>
      <w:r w:rsidR="008078C7">
        <w:rPr>
          <w:color w:val="000000" w:themeColor="text1"/>
          <w:sz w:val="24"/>
          <w:szCs w:val="24"/>
        </w:rPr>
        <w:t>, u</w:t>
      </w:r>
      <w:r>
        <w:rPr>
          <w:color w:val="000000" w:themeColor="text1"/>
          <w:sz w:val="24"/>
          <w:szCs w:val="24"/>
        </w:rPr>
        <w:t>nwanted or being kept unlawfully within this county, or being owned by any resident of this county,</w:t>
      </w:r>
      <w:r w:rsidR="008078C7">
        <w:rPr>
          <w:color w:val="000000" w:themeColor="text1"/>
          <w:sz w:val="24"/>
          <w:szCs w:val="24"/>
        </w:rPr>
        <w:t xml:space="preserve"> will be taken into</w:t>
      </w:r>
      <w:r>
        <w:rPr>
          <w:color w:val="000000" w:themeColor="text1"/>
          <w:sz w:val="24"/>
          <w:szCs w:val="24"/>
        </w:rPr>
        <w:t xml:space="preserve"> custody and brought to</w:t>
      </w:r>
      <w:r w:rsidR="008078C7">
        <w:rPr>
          <w:color w:val="000000" w:themeColor="text1"/>
          <w:sz w:val="24"/>
          <w:szCs w:val="24"/>
        </w:rPr>
        <w:t xml:space="preserve"> our facility</w:t>
      </w:r>
      <w:r>
        <w:rPr>
          <w:color w:val="000000" w:themeColor="text1"/>
          <w:sz w:val="24"/>
          <w:szCs w:val="24"/>
        </w:rPr>
        <w:t>. We work</w:t>
      </w:r>
      <w:r w:rsidR="008078C7">
        <w:rPr>
          <w:color w:val="000000" w:themeColor="text1"/>
          <w:sz w:val="24"/>
          <w:szCs w:val="24"/>
        </w:rPr>
        <w:t xml:space="preserve"> with all livestock, fowl, canines, felines and exotic animals and have the facility</w:t>
      </w:r>
      <w:r>
        <w:rPr>
          <w:color w:val="000000" w:themeColor="text1"/>
          <w:sz w:val="24"/>
          <w:szCs w:val="24"/>
        </w:rPr>
        <w:t xml:space="preserve"> and means</w:t>
      </w:r>
      <w:r w:rsidR="008078C7">
        <w:rPr>
          <w:color w:val="000000" w:themeColor="text1"/>
          <w:sz w:val="24"/>
          <w:szCs w:val="24"/>
        </w:rPr>
        <w:t xml:space="preserve"> to house them</w:t>
      </w:r>
      <w:r>
        <w:rPr>
          <w:color w:val="000000" w:themeColor="text1"/>
          <w:sz w:val="24"/>
          <w:szCs w:val="24"/>
        </w:rPr>
        <w:t xml:space="preserve"> safely and</w:t>
      </w:r>
      <w:r w:rsidR="008078C7">
        <w:rPr>
          <w:color w:val="000000" w:themeColor="text1"/>
          <w:sz w:val="24"/>
          <w:szCs w:val="24"/>
        </w:rPr>
        <w:t xml:space="preserve"> securely</w:t>
      </w:r>
      <w:r>
        <w:rPr>
          <w:color w:val="000000" w:themeColor="text1"/>
          <w:sz w:val="24"/>
          <w:szCs w:val="24"/>
        </w:rPr>
        <w:t xml:space="preserve"> while also </w:t>
      </w:r>
      <w:r w:rsidR="0090450F">
        <w:rPr>
          <w:color w:val="000000" w:themeColor="text1"/>
          <w:sz w:val="24"/>
          <w:szCs w:val="24"/>
        </w:rPr>
        <w:t>having the</w:t>
      </w:r>
      <w:r w:rsidR="008078C7">
        <w:rPr>
          <w:color w:val="000000" w:themeColor="text1"/>
          <w:sz w:val="24"/>
          <w:szCs w:val="24"/>
        </w:rPr>
        <w:t xml:space="preserve"> veterinary resources to care for them appropriately. </w:t>
      </w:r>
    </w:p>
    <w:p w:rsidR="008078C7" w:rsidRDefault="008078C7" w:rsidP="008078C7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8078C7" w:rsidRPr="006B7B48" w:rsidRDefault="008078C7" w:rsidP="008078C7">
      <w:pPr>
        <w:spacing w:after="0" w:line="240" w:lineRule="auto"/>
        <w:jc w:val="both"/>
        <w:rPr>
          <w:color w:val="0000FF" w:themeColor="hyperlink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>We respond to wildlife calls</w:t>
      </w:r>
      <w:r w:rsidR="005A762F">
        <w:rPr>
          <w:color w:val="000000" w:themeColor="text1"/>
          <w:sz w:val="24"/>
          <w:szCs w:val="24"/>
        </w:rPr>
        <w:t xml:space="preserve"> to assess and assist the Department of Game and Inland Fisheries. A</w:t>
      </w:r>
      <w:r>
        <w:rPr>
          <w:color w:val="000000" w:themeColor="text1"/>
          <w:sz w:val="24"/>
          <w:szCs w:val="24"/>
        </w:rPr>
        <w:t>ny injured or neonate wild animal will be sent to a licensed rehab center where it can be evaluated for medical</w:t>
      </w:r>
      <w:r w:rsidR="005A762F">
        <w:rPr>
          <w:color w:val="000000" w:themeColor="text1"/>
          <w:sz w:val="24"/>
          <w:szCs w:val="24"/>
        </w:rPr>
        <w:t xml:space="preserve"> treatment and release options if the other agencies are not able to respond to the animal. </w:t>
      </w:r>
    </w:p>
    <w:p w:rsidR="008078C7" w:rsidRPr="006B7B48" w:rsidRDefault="008078C7" w:rsidP="008078C7">
      <w:pPr>
        <w:spacing w:after="0" w:line="240" w:lineRule="auto"/>
        <w:jc w:val="both"/>
        <w:rPr>
          <w:sz w:val="24"/>
          <w:szCs w:val="24"/>
        </w:rPr>
      </w:pPr>
    </w:p>
    <w:p w:rsidR="008078C7" w:rsidRPr="006B7B48" w:rsidRDefault="008078C7" w:rsidP="008078C7">
      <w:pPr>
        <w:spacing w:after="0" w:line="240" w:lineRule="auto"/>
        <w:jc w:val="both"/>
        <w:rPr>
          <w:sz w:val="24"/>
          <w:szCs w:val="24"/>
        </w:rPr>
      </w:pPr>
    </w:p>
    <w:p w:rsidR="008078C7" w:rsidRPr="006B7B48" w:rsidRDefault="008078C7" w:rsidP="008078C7">
      <w:pPr>
        <w:spacing w:after="0" w:line="240" w:lineRule="auto"/>
        <w:jc w:val="both"/>
        <w:rPr>
          <w:sz w:val="24"/>
          <w:szCs w:val="24"/>
        </w:rPr>
      </w:pPr>
    </w:p>
    <w:p w:rsidR="008078C7" w:rsidRPr="006B7B48" w:rsidRDefault="008078C7" w:rsidP="008078C7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6B7B48">
        <w:rPr>
          <w:sz w:val="24"/>
          <w:szCs w:val="24"/>
        </w:rPr>
        <w:t>CC: File</w:t>
      </w:r>
    </w:p>
    <w:p w:rsidR="008078C7" w:rsidRPr="006B7B48" w:rsidRDefault="008078C7" w:rsidP="008078C7">
      <w:pPr>
        <w:spacing w:after="0" w:line="240" w:lineRule="auto"/>
        <w:jc w:val="both"/>
        <w:rPr>
          <w:sz w:val="24"/>
          <w:szCs w:val="24"/>
        </w:rPr>
      </w:pPr>
    </w:p>
    <w:p w:rsidR="00E25231" w:rsidRDefault="00E25231"/>
    <w:sectPr w:rsidR="00E25231" w:rsidSect="001D4AA2">
      <w:headerReference w:type="even" r:id="rId7"/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3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75B" w:rsidRDefault="0094775B" w:rsidP="008078C7">
      <w:pPr>
        <w:spacing w:after="0" w:line="240" w:lineRule="auto"/>
      </w:pPr>
      <w:r>
        <w:separator/>
      </w:r>
    </w:p>
  </w:endnote>
  <w:endnote w:type="continuationSeparator" w:id="0">
    <w:p w:rsidR="0094775B" w:rsidRDefault="0094775B" w:rsidP="0080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AD" w:rsidRDefault="0094775B" w:rsidP="00170CAD">
    <w:pPr>
      <w:pStyle w:val="Footer"/>
      <w:jc w:val="right"/>
    </w:pPr>
  </w:p>
  <w:p w:rsidR="00170CAD" w:rsidRDefault="009477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75B" w:rsidRDefault="0094775B" w:rsidP="008078C7">
      <w:pPr>
        <w:spacing w:after="0" w:line="240" w:lineRule="auto"/>
      </w:pPr>
      <w:r>
        <w:separator/>
      </w:r>
    </w:p>
  </w:footnote>
  <w:footnote w:type="continuationSeparator" w:id="0">
    <w:p w:rsidR="0094775B" w:rsidRDefault="0094775B" w:rsidP="00807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B77" w:rsidRDefault="0094775B" w:rsidP="006B5B77">
    <w:pPr>
      <w:pStyle w:val="Header"/>
    </w:pPr>
    <w:r>
      <w:t>Dr. Jeffrey D. Stern</w:t>
    </w:r>
    <w:r>
      <w:ptab w:relativeTo="margin" w:alignment="center" w:leader="none"/>
    </w:r>
    <w:r>
      <w:t>-2-</w:t>
    </w:r>
    <w:r>
      <w:ptab w:relativeTo="margin" w:alignment="right" w:leader="none"/>
    </w:r>
    <w:r>
      <w:t>January 18, 2017</w:t>
    </w:r>
  </w:p>
  <w:p w:rsidR="006B5B77" w:rsidRPr="006B5B77" w:rsidRDefault="0094775B" w:rsidP="006B5B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AA9" w:rsidRDefault="0094775B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78" w:rsidRDefault="0094775B">
    <w:pPr>
      <w:pStyle w:val="Header"/>
    </w:pPr>
    <w:r w:rsidRPr="00B75AA9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00866C" wp14:editId="3231D93E">
              <wp:simplePos x="0" y="0"/>
              <wp:positionH relativeFrom="column">
                <wp:posOffset>4145280</wp:posOffset>
              </wp:positionH>
              <wp:positionV relativeFrom="paragraph">
                <wp:posOffset>-340995</wp:posOffset>
              </wp:positionV>
              <wp:extent cx="2360930" cy="1404620"/>
              <wp:effectExtent l="0" t="0" r="3810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3378" w:rsidRDefault="0094775B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  <w:p w:rsidR="00593378" w:rsidRDefault="008078C7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SURRY CO. SHERIFF’S OFFICE</w:t>
                          </w:r>
                        </w:p>
                        <w:p w:rsidR="008078C7" w:rsidRDefault="008078C7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45 SCHOOL STREET</w:t>
                          </w:r>
                        </w:p>
                        <w:p w:rsidR="008078C7" w:rsidRDefault="008078C7" w:rsidP="00593378">
                          <w:pPr>
                            <w:spacing w:after="0" w:line="240" w:lineRule="auto"/>
                          </w:pPr>
                          <w:r>
                            <w:rPr>
                              <w:b/>
                            </w:rPr>
                            <w:t>SURRY, VA 23883</w:t>
                          </w:r>
                        </w:p>
                        <w:p w:rsidR="00593378" w:rsidRPr="006B5B77" w:rsidRDefault="008078C7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(757) 294-5264</w:t>
                          </w:r>
                        </w:p>
                        <w:p w:rsidR="00593378" w:rsidRPr="006B5B77" w:rsidRDefault="0094775B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26.4pt;margin-top:-2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" stroked="f">
              <v:textbox style="mso-fit-shape-to-text:t">
                <w:txbxContent>
                  <w:p w:rsidR="00593378" w:rsidRDefault="0094775B" w:rsidP="00593378">
                    <w:pPr>
                      <w:spacing w:after="0" w:line="240" w:lineRule="auto"/>
                      <w:rPr>
                        <w:b/>
                      </w:rPr>
                    </w:pPr>
                  </w:p>
                  <w:p w:rsidR="00593378" w:rsidRDefault="008078C7" w:rsidP="00593378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SURRY CO. SHERIFF’S OFFICE</w:t>
                    </w:r>
                  </w:p>
                  <w:p w:rsidR="008078C7" w:rsidRDefault="008078C7" w:rsidP="00593378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45 SCHOOL STREET</w:t>
                    </w:r>
                  </w:p>
                  <w:p w:rsidR="008078C7" w:rsidRDefault="008078C7" w:rsidP="00593378">
                    <w:pPr>
                      <w:spacing w:after="0" w:line="240" w:lineRule="auto"/>
                    </w:pPr>
                    <w:r>
                      <w:rPr>
                        <w:b/>
                      </w:rPr>
                      <w:t>SURRY, VA 23883</w:t>
                    </w:r>
                  </w:p>
                  <w:p w:rsidR="00593378" w:rsidRPr="006B5B77" w:rsidRDefault="008078C7" w:rsidP="00593378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(757) 294-5264</w:t>
                    </w:r>
                  </w:p>
                  <w:p w:rsidR="00593378" w:rsidRPr="006B5B77" w:rsidRDefault="0094775B" w:rsidP="00593378">
                    <w:pPr>
                      <w:spacing w:after="0" w:line="240" w:lineRule="auto"/>
                      <w:rPr>
                        <w:b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D67EA9A" wp14:editId="569FEFEF">
              <wp:simplePos x="0" y="0"/>
              <wp:positionH relativeFrom="column">
                <wp:posOffset>-590550</wp:posOffset>
              </wp:positionH>
              <wp:positionV relativeFrom="paragraph">
                <wp:posOffset>-352425</wp:posOffset>
              </wp:positionV>
              <wp:extent cx="3076575" cy="1404620"/>
              <wp:effectExtent l="0" t="0" r="9525" b="635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3378" w:rsidRDefault="0094775B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  <w:p w:rsidR="00593378" w:rsidRDefault="008078C7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DIVISION</w:t>
                          </w:r>
                          <w:r w:rsidR="0094775B">
                            <w:rPr>
                              <w:b/>
                            </w:rPr>
                            <w:t xml:space="preserve"> OF </w:t>
                          </w:r>
                          <w:r w:rsidR="0094775B">
                            <w:rPr>
                              <w:b/>
                            </w:rPr>
                            <w:t>ANIMAL SERVICES</w:t>
                          </w:r>
                        </w:p>
                        <w:p w:rsidR="00593378" w:rsidRPr="006B5B77" w:rsidRDefault="008078C7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DANIEL FORDHAM</w:t>
                          </w:r>
                        </w:p>
                        <w:p w:rsidR="00593378" w:rsidRPr="006B5B77" w:rsidRDefault="008078C7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DEPUTY SHERIFF/ ANIMAL CONTROL OFFICER</w:t>
                          </w:r>
                        </w:p>
                        <w:p w:rsidR="00593378" w:rsidRPr="006B5B77" w:rsidRDefault="0094775B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6B5B77">
                            <w:rPr>
                              <w:b/>
                            </w:rPr>
                            <w:t>(</w:t>
                          </w:r>
                          <w:r w:rsidR="008078C7">
                            <w:rPr>
                              <w:b/>
                            </w:rPr>
                            <w:t>757)294-0158</w:t>
                          </w:r>
                        </w:p>
                        <w:p w:rsidR="00593378" w:rsidRPr="006B5B77" w:rsidRDefault="0094775B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6B5B77">
                            <w:rPr>
                              <w:b/>
                            </w:rPr>
                            <w:t xml:space="preserve">EMAIL:  </w:t>
                          </w:r>
                          <w:r w:rsidR="008078C7">
                            <w:rPr>
                              <w:b/>
                            </w:rPr>
                            <w:t>DFORDHAM@SURRYCOUNTYVA.GOV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" o:spid="_x0000_s1027" type="#_x0000_t202" style="position:absolute;margin-left:-46.5pt;margin-top:-27.75pt;width:24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" stroked="f">
              <v:textbox style="mso-fit-shape-to-text:t">
                <w:txbxContent>
                  <w:p w:rsidR="00593378" w:rsidRDefault="0094775B" w:rsidP="00593378">
                    <w:pPr>
                      <w:spacing w:after="0" w:line="240" w:lineRule="auto"/>
                      <w:rPr>
                        <w:b/>
                      </w:rPr>
                    </w:pPr>
                  </w:p>
                  <w:p w:rsidR="00593378" w:rsidRDefault="008078C7" w:rsidP="00593378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DIVISION</w:t>
                    </w:r>
                    <w:r w:rsidR="0094775B">
                      <w:rPr>
                        <w:b/>
                      </w:rPr>
                      <w:t xml:space="preserve"> OF </w:t>
                    </w:r>
                    <w:r w:rsidR="0094775B">
                      <w:rPr>
                        <w:b/>
                      </w:rPr>
                      <w:t>ANIMAL SERVICES</w:t>
                    </w:r>
                  </w:p>
                  <w:p w:rsidR="00593378" w:rsidRPr="006B5B77" w:rsidRDefault="008078C7" w:rsidP="00593378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DANIEL FORDHAM</w:t>
                    </w:r>
                  </w:p>
                  <w:p w:rsidR="00593378" w:rsidRPr="006B5B77" w:rsidRDefault="008078C7" w:rsidP="00593378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DEPUTY SHERIFF/ ANIMAL CONTROL OFFICER</w:t>
                    </w:r>
                  </w:p>
                  <w:p w:rsidR="00593378" w:rsidRPr="006B5B77" w:rsidRDefault="0094775B" w:rsidP="00593378">
                    <w:pPr>
                      <w:spacing w:after="0" w:line="240" w:lineRule="auto"/>
                      <w:rPr>
                        <w:b/>
                      </w:rPr>
                    </w:pPr>
                    <w:r w:rsidRPr="006B5B77">
                      <w:rPr>
                        <w:b/>
                      </w:rPr>
                      <w:t>(</w:t>
                    </w:r>
                    <w:r w:rsidR="008078C7">
                      <w:rPr>
                        <w:b/>
                      </w:rPr>
                      <w:t>757)294-0158</w:t>
                    </w:r>
                  </w:p>
                  <w:p w:rsidR="00593378" w:rsidRPr="006B5B77" w:rsidRDefault="0094775B" w:rsidP="00593378">
                    <w:pPr>
                      <w:spacing w:after="0" w:line="240" w:lineRule="auto"/>
                      <w:rPr>
                        <w:b/>
                      </w:rPr>
                    </w:pPr>
                    <w:r w:rsidRPr="006B5B77">
                      <w:rPr>
                        <w:b/>
                      </w:rPr>
                      <w:t xml:space="preserve">EMAIL:  </w:t>
                    </w:r>
                    <w:r w:rsidR="008078C7">
                      <w:rPr>
                        <w:b/>
                      </w:rPr>
                      <w:t>DFORDHAM@SURRYCOUNTYVA.GOV</w:t>
                    </w: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75AA9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0C4836F" wp14:editId="1DF30A79">
              <wp:simplePos x="0" y="0"/>
              <wp:positionH relativeFrom="column">
                <wp:posOffset>2390775</wp:posOffset>
              </wp:positionH>
              <wp:positionV relativeFrom="paragraph">
                <wp:posOffset>-305435</wp:posOffset>
              </wp:positionV>
              <wp:extent cx="1333500" cy="1114425"/>
              <wp:effectExtent l="0" t="0" r="0" b="9525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3378" w:rsidRDefault="008078C7" w:rsidP="00400F9A">
                          <w:pPr>
                            <w:tabs>
                              <w:tab w:val="left" w:pos="4770"/>
                            </w:tabs>
                            <w:ind w:right="-18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41730" cy="1068252"/>
                                <wp:effectExtent l="0" t="0" r="1270" b="0"/>
                                <wp:docPr id="2" name="Picture 2" descr="C:\Users\Emily Matthews\Pictures\SURRY (4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Emily Matthews\Pictures\SURRY (4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1730" cy="10682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188.25pt;margin-top:-24.05pt;width:105pt;height:8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" stroked="f">
              <v:textbox>
                <w:txbxContent>
                  <w:p w:rsidR="00593378" w:rsidRDefault="008078C7" w:rsidP="00400F9A">
                    <w:pPr>
                      <w:tabs>
                        <w:tab w:val="left" w:pos="4770"/>
                      </w:tabs>
                      <w:ind w:right="-18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141730" cy="1068252"/>
                          <wp:effectExtent l="0" t="0" r="1270" b="0"/>
                          <wp:docPr id="2" name="Picture 2" descr="C:\Users\Emily Matthews\Pictures\SURRY (4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Emily Matthews\Pictures\SURRY (4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1730" cy="10682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C7"/>
    <w:rsid w:val="005A762F"/>
    <w:rsid w:val="008078C7"/>
    <w:rsid w:val="0090450F"/>
    <w:rsid w:val="0094775B"/>
    <w:rsid w:val="00E25231"/>
    <w:rsid w:val="00EE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8C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7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8C7"/>
  </w:style>
  <w:style w:type="paragraph" w:styleId="Footer">
    <w:name w:val="footer"/>
    <w:basedOn w:val="Normal"/>
    <w:link w:val="FooterChar"/>
    <w:uiPriority w:val="99"/>
    <w:unhideWhenUsed/>
    <w:rsid w:val="00807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8C7"/>
  </w:style>
  <w:style w:type="paragraph" w:styleId="BalloonText">
    <w:name w:val="Balloon Text"/>
    <w:basedOn w:val="Normal"/>
    <w:link w:val="BalloonTextChar"/>
    <w:uiPriority w:val="99"/>
    <w:semiHidden/>
    <w:unhideWhenUsed/>
    <w:rsid w:val="00807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8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8C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7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8C7"/>
  </w:style>
  <w:style w:type="paragraph" w:styleId="Footer">
    <w:name w:val="footer"/>
    <w:basedOn w:val="Normal"/>
    <w:link w:val="FooterChar"/>
    <w:uiPriority w:val="99"/>
    <w:unhideWhenUsed/>
    <w:rsid w:val="00807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8C7"/>
  </w:style>
  <w:style w:type="paragraph" w:styleId="BalloonText">
    <w:name w:val="Balloon Text"/>
    <w:basedOn w:val="Normal"/>
    <w:link w:val="BalloonTextChar"/>
    <w:uiPriority w:val="99"/>
    <w:semiHidden/>
    <w:unhideWhenUsed/>
    <w:rsid w:val="00807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Matthews</dc:creator>
  <cp:lastModifiedBy>Emily Matthews</cp:lastModifiedBy>
  <cp:revision>4</cp:revision>
  <dcterms:created xsi:type="dcterms:W3CDTF">2022-01-28T21:03:00Z</dcterms:created>
  <dcterms:modified xsi:type="dcterms:W3CDTF">2022-01-28T21:22:00Z</dcterms:modified>
</cp:coreProperties>
</file>