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4EC24" w14:textId="77777777" w:rsidR="00A70120" w:rsidRDefault="00A70120" w:rsidP="00A70120">
      <w:pPr>
        <w:jc w:val="center"/>
        <w:rPr>
          <w:sz w:val="28"/>
          <w:szCs w:val="28"/>
        </w:rPr>
      </w:pPr>
    </w:p>
    <w:p w14:paraId="48A3F825" w14:textId="77777777" w:rsidR="00A70120" w:rsidRDefault="00A70120" w:rsidP="00A70120">
      <w:pPr>
        <w:jc w:val="center"/>
        <w:rPr>
          <w:sz w:val="28"/>
          <w:szCs w:val="28"/>
        </w:rPr>
      </w:pPr>
    </w:p>
    <w:p w14:paraId="55737FD4" w14:textId="77777777" w:rsidR="00A70120" w:rsidRDefault="00A70120" w:rsidP="00A70120">
      <w:pPr>
        <w:jc w:val="center"/>
        <w:rPr>
          <w:sz w:val="28"/>
          <w:szCs w:val="28"/>
        </w:rPr>
      </w:pPr>
    </w:p>
    <w:p w14:paraId="4AFBC06E" w14:textId="77777777" w:rsidR="00FD2E66" w:rsidRPr="00A70120" w:rsidRDefault="00A70120" w:rsidP="00A70120">
      <w:pPr>
        <w:jc w:val="center"/>
        <w:rPr>
          <w:sz w:val="28"/>
          <w:szCs w:val="28"/>
        </w:rPr>
      </w:pPr>
      <w:r w:rsidRPr="00A70120">
        <w:rPr>
          <w:sz w:val="28"/>
          <w:szCs w:val="28"/>
        </w:rPr>
        <w:t>Standard Operation Procedure of the Highland County Animal Shelter</w:t>
      </w:r>
    </w:p>
    <w:p w14:paraId="371222B0" w14:textId="77777777" w:rsidR="00A70120" w:rsidRDefault="00A70120" w:rsidP="00A70120">
      <w:pPr>
        <w:jc w:val="center"/>
      </w:pPr>
      <w:r>
        <w:t>1098 Airport Terrace Rd.</w:t>
      </w:r>
    </w:p>
    <w:p w14:paraId="4DC994E6" w14:textId="77777777" w:rsidR="00A70120" w:rsidRDefault="00A70120" w:rsidP="00A70120">
      <w:pPr>
        <w:jc w:val="center"/>
      </w:pPr>
      <w:r>
        <w:t>Monterey Va 24465</w:t>
      </w:r>
    </w:p>
    <w:p w14:paraId="49622906" w14:textId="77777777" w:rsidR="00A70120" w:rsidRDefault="00A70120" w:rsidP="00A70120">
      <w:pPr>
        <w:jc w:val="center"/>
      </w:pPr>
    </w:p>
    <w:p w14:paraId="55CCB37B" w14:textId="77777777" w:rsidR="00A70120" w:rsidRDefault="00A70120" w:rsidP="00A70120">
      <w:pPr>
        <w:jc w:val="center"/>
      </w:pPr>
    </w:p>
    <w:p w14:paraId="290E4988" w14:textId="77777777" w:rsidR="00A70120" w:rsidRDefault="00A70120" w:rsidP="00A70120">
      <w:r w:rsidRPr="00AF7792">
        <w:rPr>
          <w:b/>
          <w:sz w:val="28"/>
          <w:szCs w:val="28"/>
          <w:u w:val="single"/>
        </w:rPr>
        <w:t>Contents</w:t>
      </w:r>
      <w:r>
        <w:t>:</w:t>
      </w:r>
    </w:p>
    <w:p w14:paraId="2427A3B3" w14:textId="77777777" w:rsidR="00A70120" w:rsidRDefault="00A70120" w:rsidP="00A70120">
      <w:pPr>
        <w:pStyle w:val="ListParagraph"/>
        <w:numPr>
          <w:ilvl w:val="0"/>
          <w:numId w:val="1"/>
        </w:numPr>
      </w:pPr>
      <w:r>
        <w:t xml:space="preserve"> Purpose</w:t>
      </w:r>
    </w:p>
    <w:p w14:paraId="1FBFD3D6" w14:textId="77777777" w:rsidR="00A70120" w:rsidRDefault="00A70120" w:rsidP="00A70120">
      <w:pPr>
        <w:pStyle w:val="ListParagraph"/>
        <w:numPr>
          <w:ilvl w:val="0"/>
          <w:numId w:val="1"/>
        </w:numPr>
      </w:pPr>
      <w:r>
        <w:t>Policy</w:t>
      </w:r>
    </w:p>
    <w:p w14:paraId="1D2E6900" w14:textId="77777777" w:rsidR="00A70120" w:rsidRDefault="00A70120" w:rsidP="00A70120">
      <w:pPr>
        <w:pStyle w:val="ListParagraph"/>
        <w:numPr>
          <w:ilvl w:val="0"/>
          <w:numId w:val="1"/>
        </w:numPr>
      </w:pPr>
      <w:r>
        <w:t>Procedures</w:t>
      </w:r>
    </w:p>
    <w:p w14:paraId="187ED794" w14:textId="77777777" w:rsidR="00A70120" w:rsidRDefault="00A70120" w:rsidP="00A70120">
      <w:pPr>
        <w:pStyle w:val="ListParagraph"/>
        <w:numPr>
          <w:ilvl w:val="0"/>
          <w:numId w:val="2"/>
        </w:numPr>
      </w:pPr>
      <w:r>
        <w:t xml:space="preserve"> Surrenders</w:t>
      </w:r>
    </w:p>
    <w:p w14:paraId="5521138B" w14:textId="77777777" w:rsidR="00A70120" w:rsidRDefault="00A70120" w:rsidP="00A70120">
      <w:pPr>
        <w:pStyle w:val="ListParagraph"/>
        <w:numPr>
          <w:ilvl w:val="0"/>
          <w:numId w:val="2"/>
        </w:numPr>
      </w:pPr>
      <w:r>
        <w:t>Strays</w:t>
      </w:r>
    </w:p>
    <w:p w14:paraId="70F79FF9" w14:textId="77777777" w:rsidR="00A70120" w:rsidRDefault="00A70120" w:rsidP="008447F3">
      <w:pPr>
        <w:pStyle w:val="ListParagraph"/>
        <w:numPr>
          <w:ilvl w:val="0"/>
          <w:numId w:val="2"/>
        </w:numPr>
      </w:pPr>
      <w:r>
        <w:t>Quarantine</w:t>
      </w:r>
    </w:p>
    <w:p w14:paraId="66C1038C" w14:textId="77777777" w:rsidR="00820127" w:rsidRDefault="00820127" w:rsidP="008447F3">
      <w:pPr>
        <w:pStyle w:val="ListParagraph"/>
        <w:numPr>
          <w:ilvl w:val="0"/>
          <w:numId w:val="2"/>
        </w:numPr>
      </w:pPr>
      <w:r>
        <w:t>Rabies</w:t>
      </w:r>
    </w:p>
    <w:p w14:paraId="15B207E0" w14:textId="77777777" w:rsidR="00A70120" w:rsidRDefault="00A70120" w:rsidP="00A70120">
      <w:pPr>
        <w:pStyle w:val="ListParagraph"/>
        <w:numPr>
          <w:ilvl w:val="0"/>
          <w:numId w:val="2"/>
        </w:numPr>
      </w:pPr>
      <w:r>
        <w:t>Intake Procedure</w:t>
      </w:r>
    </w:p>
    <w:p w14:paraId="69E4D312" w14:textId="77777777" w:rsidR="00A70120" w:rsidRDefault="00A70120" w:rsidP="00A70120">
      <w:pPr>
        <w:pStyle w:val="ListParagraph"/>
        <w:numPr>
          <w:ilvl w:val="0"/>
          <w:numId w:val="2"/>
        </w:numPr>
      </w:pPr>
      <w:r>
        <w:t>Holding Period</w:t>
      </w:r>
    </w:p>
    <w:p w14:paraId="0A824A4F" w14:textId="77777777" w:rsidR="00A70120" w:rsidRDefault="00A70120" w:rsidP="00A70120">
      <w:pPr>
        <w:pStyle w:val="ListParagraph"/>
        <w:numPr>
          <w:ilvl w:val="0"/>
          <w:numId w:val="2"/>
        </w:numPr>
      </w:pPr>
      <w:r>
        <w:t>Final Disposition</w:t>
      </w:r>
    </w:p>
    <w:p w14:paraId="43697A56" w14:textId="77777777" w:rsidR="00A70120" w:rsidRDefault="00A70120" w:rsidP="00A70120"/>
    <w:p w14:paraId="40871394" w14:textId="77777777" w:rsidR="00A70120" w:rsidRDefault="00A70120" w:rsidP="00A70120"/>
    <w:p w14:paraId="1906E28B" w14:textId="77777777" w:rsidR="00A70120" w:rsidRDefault="00A70120" w:rsidP="00A70120"/>
    <w:p w14:paraId="382DB6CD" w14:textId="77777777" w:rsidR="00A70120" w:rsidRDefault="00A70120" w:rsidP="00A70120"/>
    <w:p w14:paraId="4CCABB2D" w14:textId="77777777" w:rsidR="00A70120" w:rsidRDefault="00A70120" w:rsidP="00A70120"/>
    <w:p w14:paraId="187B8BFC" w14:textId="77777777" w:rsidR="00A70120" w:rsidRDefault="00A70120" w:rsidP="00A70120"/>
    <w:p w14:paraId="56B605D5" w14:textId="77777777" w:rsidR="00A70120" w:rsidRDefault="00A70120" w:rsidP="00A70120"/>
    <w:p w14:paraId="200A9A91" w14:textId="77777777" w:rsidR="00A70120" w:rsidRDefault="00A70120" w:rsidP="00A70120"/>
    <w:p w14:paraId="51D86C84" w14:textId="77777777" w:rsidR="00AF7792" w:rsidRDefault="00AF7792" w:rsidP="00A70120">
      <w:pPr>
        <w:rPr>
          <w:b/>
          <w:sz w:val="28"/>
          <w:szCs w:val="28"/>
        </w:rPr>
      </w:pPr>
    </w:p>
    <w:p w14:paraId="76C7D47F" w14:textId="77777777" w:rsidR="00A70120" w:rsidRDefault="00A70120" w:rsidP="00A70120">
      <w:pPr>
        <w:rPr>
          <w:b/>
          <w:sz w:val="28"/>
          <w:szCs w:val="28"/>
        </w:rPr>
      </w:pPr>
      <w:r>
        <w:rPr>
          <w:b/>
          <w:sz w:val="28"/>
          <w:szCs w:val="28"/>
        </w:rPr>
        <w:lastRenderedPageBreak/>
        <w:t>I</w:t>
      </w:r>
      <w:r w:rsidRPr="00A70120">
        <w:rPr>
          <w:b/>
          <w:sz w:val="28"/>
          <w:szCs w:val="28"/>
        </w:rPr>
        <w:t>.  Purpose</w:t>
      </w:r>
    </w:p>
    <w:p w14:paraId="6B301674" w14:textId="77777777" w:rsidR="00A70120" w:rsidRDefault="00A70120" w:rsidP="00A70120">
      <w:pPr>
        <w:ind w:left="720"/>
      </w:pPr>
      <w:r>
        <w:t>The purpose of this standard operating procedure is to establish guidelines and requirements for accurately completing the animal intake and disposition documents as required by law.</w:t>
      </w:r>
    </w:p>
    <w:p w14:paraId="2EDA45F8" w14:textId="77777777" w:rsidR="00A70120" w:rsidRDefault="00A70120" w:rsidP="00A70120">
      <w:pPr>
        <w:rPr>
          <w:b/>
          <w:sz w:val="28"/>
          <w:szCs w:val="28"/>
        </w:rPr>
      </w:pPr>
      <w:r w:rsidRPr="00A70120">
        <w:rPr>
          <w:b/>
          <w:sz w:val="28"/>
          <w:szCs w:val="28"/>
        </w:rPr>
        <w:t>II. Policy</w:t>
      </w:r>
    </w:p>
    <w:p w14:paraId="06BB0F3E" w14:textId="77777777" w:rsidR="00A70120" w:rsidRDefault="00A70120" w:rsidP="00A70120">
      <w:pPr>
        <w:ind w:left="720"/>
      </w:pPr>
      <w:r w:rsidRPr="00A70120">
        <w:t xml:space="preserve">The Highland </w:t>
      </w:r>
      <w:r>
        <w:t>County Animal Shelter shall make accurate records of all animals received.  Such records shall be retained for a minimum of two years or as required by law.</w:t>
      </w:r>
    </w:p>
    <w:p w14:paraId="51447053" w14:textId="77777777" w:rsidR="00A70120" w:rsidRDefault="00A70120" w:rsidP="00A70120">
      <w:pPr>
        <w:rPr>
          <w:b/>
          <w:sz w:val="28"/>
          <w:szCs w:val="28"/>
        </w:rPr>
      </w:pPr>
      <w:r w:rsidRPr="00A70120">
        <w:rPr>
          <w:b/>
          <w:sz w:val="28"/>
          <w:szCs w:val="28"/>
        </w:rPr>
        <w:t>III. Procedure</w:t>
      </w:r>
    </w:p>
    <w:p w14:paraId="4995FFD6" w14:textId="77777777" w:rsidR="00A70120" w:rsidRDefault="00A70120" w:rsidP="00A70120">
      <w:r>
        <w:rPr>
          <w:b/>
          <w:sz w:val="28"/>
          <w:szCs w:val="28"/>
        </w:rPr>
        <w:tab/>
      </w:r>
      <w:r w:rsidR="009B12D5">
        <w:t>Every animal received by the Highland County Animal Shelter shall be documented on the animal intake form and the intake evaluation form.  The forms will be housed at the animal shelter.</w:t>
      </w:r>
    </w:p>
    <w:p w14:paraId="1A848CDC" w14:textId="77777777" w:rsidR="009B12D5" w:rsidRDefault="009B12D5" w:rsidP="00A70120"/>
    <w:p w14:paraId="6A1C9EC6" w14:textId="77777777" w:rsidR="009B12D5" w:rsidRDefault="009B12D5" w:rsidP="009B12D5">
      <w:pPr>
        <w:pStyle w:val="ListParagraph"/>
        <w:numPr>
          <w:ilvl w:val="0"/>
          <w:numId w:val="3"/>
        </w:numPr>
        <w:rPr>
          <w:b/>
          <w:sz w:val="28"/>
          <w:szCs w:val="28"/>
        </w:rPr>
      </w:pPr>
      <w:r w:rsidRPr="009B12D5">
        <w:rPr>
          <w:b/>
          <w:sz w:val="28"/>
          <w:szCs w:val="28"/>
        </w:rPr>
        <w:t>Surrenders</w:t>
      </w:r>
    </w:p>
    <w:p w14:paraId="6703FD60" w14:textId="77777777" w:rsidR="009B12D5" w:rsidRDefault="009B12D5" w:rsidP="009B12D5">
      <w:pPr>
        <w:pStyle w:val="ListParagraph"/>
        <w:numPr>
          <w:ilvl w:val="0"/>
          <w:numId w:val="4"/>
        </w:numPr>
      </w:pPr>
      <w:r>
        <w:t xml:space="preserve"> An owner shall be defined as per Virginia State Code definition 3.2-6500</w:t>
      </w:r>
    </w:p>
    <w:p w14:paraId="1F1C37D9" w14:textId="77777777" w:rsidR="009B12D5" w:rsidRDefault="009B12D5" w:rsidP="009B12D5">
      <w:pPr>
        <w:pStyle w:val="ListParagraph"/>
        <w:numPr>
          <w:ilvl w:val="0"/>
          <w:numId w:val="4"/>
        </w:numPr>
      </w:pPr>
      <w:r>
        <w:t>Owners shall provide proof of Highland County residency (utility bill, license, etc.)</w:t>
      </w:r>
    </w:p>
    <w:p w14:paraId="18974FDC" w14:textId="77777777" w:rsidR="009B12D5" w:rsidRDefault="009B12D5" w:rsidP="009B12D5">
      <w:pPr>
        <w:pStyle w:val="ListParagraph"/>
        <w:numPr>
          <w:ilvl w:val="0"/>
          <w:numId w:val="4"/>
        </w:numPr>
      </w:pPr>
      <w:r>
        <w:t>Owners shall fill out the appropriate surrender form and sign and date it.</w:t>
      </w:r>
    </w:p>
    <w:p w14:paraId="7FDF5E18" w14:textId="77777777" w:rsidR="009B12D5" w:rsidRDefault="009B12D5" w:rsidP="009B12D5">
      <w:pPr>
        <w:pStyle w:val="ListParagraph"/>
        <w:numPr>
          <w:ilvl w:val="0"/>
          <w:numId w:val="4"/>
        </w:numPr>
      </w:pPr>
      <w:r>
        <w:t xml:space="preserve">The Animal Control Officer (ACO) shall advise the </w:t>
      </w:r>
      <w:r w:rsidR="00900E32">
        <w:t>owner that</w:t>
      </w:r>
      <w:r>
        <w:t xml:space="preserve"> after surrender of the animal, they are relinquishing all rights to said animal and the disposition of the animal at that point is determined by the ACO.</w:t>
      </w:r>
    </w:p>
    <w:p w14:paraId="3729C13F" w14:textId="77777777" w:rsidR="009B12D5" w:rsidRDefault="009B12D5" w:rsidP="009B12D5">
      <w:pPr>
        <w:pStyle w:val="ListParagraph"/>
        <w:numPr>
          <w:ilvl w:val="0"/>
          <w:numId w:val="4"/>
        </w:numPr>
      </w:pPr>
      <w:r>
        <w:t>The ACO shall advise the owner that after surrender of a companion animal that they will not be allowed to adopt said animal back into their custody.</w:t>
      </w:r>
    </w:p>
    <w:p w14:paraId="57E7518C" w14:textId="77777777" w:rsidR="009B12D5" w:rsidRDefault="009B12D5" w:rsidP="009B12D5">
      <w:pPr>
        <w:pStyle w:val="ListParagraph"/>
        <w:numPr>
          <w:ilvl w:val="0"/>
          <w:numId w:val="4"/>
        </w:numPr>
      </w:pPr>
      <w:r>
        <w:t>The ACO shall sign and fill out owner’s information (Driver’s license #, State, Expiration date, and Date of birth)</w:t>
      </w:r>
      <w:r w:rsidR="000D039A">
        <w:t xml:space="preserve"> on the surrender form</w:t>
      </w:r>
    </w:p>
    <w:p w14:paraId="60304285" w14:textId="77777777" w:rsidR="000D039A" w:rsidRDefault="000D039A" w:rsidP="009B12D5">
      <w:pPr>
        <w:pStyle w:val="ListParagraph"/>
        <w:numPr>
          <w:ilvl w:val="0"/>
          <w:numId w:val="4"/>
        </w:numPr>
      </w:pPr>
      <w:r>
        <w:t>The ACO shall document the surrendered animal on the Intake form.</w:t>
      </w:r>
    </w:p>
    <w:p w14:paraId="3674E047" w14:textId="77777777" w:rsidR="000D039A" w:rsidRDefault="000D039A" w:rsidP="000D039A">
      <w:pPr>
        <w:pStyle w:val="ListParagraph"/>
        <w:ind w:left="1440"/>
      </w:pPr>
    </w:p>
    <w:p w14:paraId="3CCCD637" w14:textId="77777777" w:rsidR="000D039A" w:rsidRDefault="000D039A" w:rsidP="000D039A">
      <w:pPr>
        <w:pStyle w:val="ListParagraph"/>
        <w:numPr>
          <w:ilvl w:val="0"/>
          <w:numId w:val="3"/>
        </w:numPr>
        <w:rPr>
          <w:b/>
          <w:sz w:val="28"/>
          <w:szCs w:val="28"/>
        </w:rPr>
      </w:pPr>
      <w:r w:rsidRPr="000D039A">
        <w:rPr>
          <w:b/>
          <w:sz w:val="28"/>
          <w:szCs w:val="28"/>
        </w:rPr>
        <w:t xml:space="preserve"> Strays</w:t>
      </w:r>
    </w:p>
    <w:p w14:paraId="1942CE54" w14:textId="77777777" w:rsidR="005B1A9F" w:rsidRDefault="000D039A" w:rsidP="005B1A9F">
      <w:pPr>
        <w:pStyle w:val="ListParagraph"/>
        <w:numPr>
          <w:ilvl w:val="0"/>
          <w:numId w:val="5"/>
        </w:numPr>
      </w:pPr>
      <w:r>
        <w:t xml:space="preserve"> </w:t>
      </w:r>
      <w:r w:rsidR="00E55FA1">
        <w:t>Citizens bringing stray animals to the Highland County Animal Shelter shall provide the following information:</w:t>
      </w:r>
    </w:p>
    <w:p w14:paraId="32F237E5" w14:textId="77777777" w:rsidR="00E55FA1" w:rsidRDefault="00E55FA1" w:rsidP="00E55FA1">
      <w:pPr>
        <w:pStyle w:val="ListParagraph"/>
        <w:numPr>
          <w:ilvl w:val="0"/>
          <w:numId w:val="6"/>
        </w:numPr>
      </w:pPr>
      <w:r>
        <w:t>Name, address, phone number</w:t>
      </w:r>
    </w:p>
    <w:p w14:paraId="11571BB2" w14:textId="77777777" w:rsidR="00E55FA1" w:rsidRDefault="00E55FA1" w:rsidP="00E55FA1">
      <w:pPr>
        <w:pStyle w:val="ListParagraph"/>
        <w:numPr>
          <w:ilvl w:val="0"/>
          <w:numId w:val="6"/>
        </w:numPr>
      </w:pPr>
      <w:r>
        <w:t>Date and location where the animal was found</w:t>
      </w:r>
    </w:p>
    <w:p w14:paraId="55CE246D" w14:textId="77777777" w:rsidR="00E55FA1" w:rsidRDefault="00E55FA1" w:rsidP="00E55FA1">
      <w:pPr>
        <w:pStyle w:val="ListParagraph"/>
        <w:numPr>
          <w:ilvl w:val="0"/>
          <w:numId w:val="6"/>
        </w:numPr>
      </w:pPr>
      <w:r>
        <w:t>Reason for bringing the animal to the shelter</w:t>
      </w:r>
    </w:p>
    <w:p w14:paraId="60583C3E" w14:textId="77777777" w:rsidR="00E55FA1" w:rsidRDefault="00E55FA1" w:rsidP="00E55FA1">
      <w:pPr>
        <w:pStyle w:val="ListParagraph"/>
        <w:numPr>
          <w:ilvl w:val="0"/>
          <w:numId w:val="5"/>
        </w:numPr>
      </w:pPr>
      <w:r>
        <w:t xml:space="preserve"> The ACO shall enter all information onto the Intake form</w:t>
      </w:r>
    </w:p>
    <w:p w14:paraId="340BFDC7" w14:textId="77777777" w:rsidR="00E55FA1" w:rsidRDefault="00E55FA1" w:rsidP="00E55FA1">
      <w:pPr>
        <w:pStyle w:val="ListParagraph"/>
        <w:numPr>
          <w:ilvl w:val="0"/>
          <w:numId w:val="5"/>
        </w:numPr>
      </w:pPr>
      <w:r>
        <w:t>The stray remain at the shelter until it’s final disposition</w:t>
      </w:r>
    </w:p>
    <w:p w14:paraId="4B137A4F" w14:textId="77777777" w:rsidR="005B1A9F" w:rsidRDefault="00E55FA1" w:rsidP="005B1A9F">
      <w:pPr>
        <w:ind w:firstLine="720"/>
        <w:rPr>
          <w:b/>
          <w:sz w:val="28"/>
          <w:szCs w:val="28"/>
        </w:rPr>
      </w:pPr>
      <w:r w:rsidRPr="00E55FA1">
        <w:rPr>
          <w:b/>
          <w:sz w:val="28"/>
          <w:szCs w:val="28"/>
        </w:rPr>
        <w:t xml:space="preserve">C. </w:t>
      </w:r>
      <w:r>
        <w:rPr>
          <w:b/>
          <w:sz w:val="28"/>
          <w:szCs w:val="28"/>
        </w:rPr>
        <w:t xml:space="preserve">  </w:t>
      </w:r>
      <w:r w:rsidR="005B1A9F">
        <w:rPr>
          <w:b/>
          <w:sz w:val="28"/>
          <w:szCs w:val="28"/>
        </w:rPr>
        <w:t>Quarantine</w:t>
      </w:r>
    </w:p>
    <w:p w14:paraId="4547F952" w14:textId="77777777" w:rsidR="005B1A9F" w:rsidRDefault="005B1A9F" w:rsidP="005B1A9F">
      <w:pPr>
        <w:pStyle w:val="ListParagraph"/>
        <w:numPr>
          <w:ilvl w:val="0"/>
          <w:numId w:val="8"/>
        </w:numPr>
      </w:pPr>
      <w:r>
        <w:t>Animals being quarantined at the Highland County Animal Shelter whose owners plan to               redeem them shall be documented on the Intake form</w:t>
      </w:r>
    </w:p>
    <w:p w14:paraId="7534A9B5" w14:textId="77777777" w:rsidR="003075F0" w:rsidRDefault="003075F0" w:rsidP="005B1A9F">
      <w:pPr>
        <w:pStyle w:val="ListParagraph"/>
        <w:numPr>
          <w:ilvl w:val="0"/>
          <w:numId w:val="8"/>
        </w:numPr>
      </w:pPr>
      <w:r>
        <w:lastRenderedPageBreak/>
        <w:t>Quarantined animals will remain in isolation for a length of time determined by the supervising veterinarian</w:t>
      </w:r>
    </w:p>
    <w:p w14:paraId="005F8CAE" w14:textId="77777777" w:rsidR="003075F0" w:rsidRDefault="003075F0" w:rsidP="005B1A9F">
      <w:pPr>
        <w:pStyle w:val="ListParagraph"/>
        <w:numPr>
          <w:ilvl w:val="0"/>
          <w:numId w:val="8"/>
        </w:numPr>
      </w:pPr>
      <w:r>
        <w:t>Once the veterinarian has cleared the animal of being infectious it may then join the general population or be transferred to another releasing agency</w:t>
      </w:r>
    </w:p>
    <w:p w14:paraId="6CA48F81" w14:textId="77777777" w:rsidR="003075F0" w:rsidRPr="003075F0" w:rsidRDefault="003075F0" w:rsidP="003075F0">
      <w:pPr>
        <w:ind w:left="720"/>
        <w:rPr>
          <w:b/>
          <w:sz w:val="28"/>
          <w:szCs w:val="28"/>
        </w:rPr>
      </w:pPr>
      <w:r w:rsidRPr="003075F0">
        <w:rPr>
          <w:b/>
          <w:sz w:val="28"/>
          <w:szCs w:val="28"/>
        </w:rPr>
        <w:t>D.  Rabies</w:t>
      </w:r>
    </w:p>
    <w:p w14:paraId="00222CB9" w14:textId="77777777" w:rsidR="00820127" w:rsidRDefault="003075F0" w:rsidP="003075F0">
      <w:pPr>
        <w:pStyle w:val="ListParagraph"/>
        <w:numPr>
          <w:ilvl w:val="0"/>
          <w:numId w:val="20"/>
        </w:numPr>
      </w:pPr>
      <w:r>
        <w:t>If a stray companion animal brought in has visible wounds on its body, characteristic of an animal attack/bite as determined by a veterinarian; said animal shall immediately be vaccinated, by the veterinarian, against rabies and held for quarantine of no less than 45 days</w:t>
      </w:r>
    </w:p>
    <w:p w14:paraId="3A1A6370" w14:textId="77777777" w:rsidR="00820127" w:rsidRDefault="00820127" w:rsidP="003075F0">
      <w:pPr>
        <w:pStyle w:val="ListParagraph"/>
        <w:numPr>
          <w:ilvl w:val="0"/>
          <w:numId w:val="20"/>
        </w:numPr>
      </w:pPr>
      <w:r>
        <w:t>Any animal that is suspected of exposing a human to rabies shall be confined for 10 days unless it develops symptoms of rabies, expires, or is euthanized before that time</w:t>
      </w:r>
    </w:p>
    <w:p w14:paraId="21659C4D" w14:textId="77777777" w:rsidR="005B1A9F" w:rsidRDefault="005B1A9F" w:rsidP="00820127">
      <w:pPr>
        <w:pStyle w:val="ListParagraph"/>
        <w:numPr>
          <w:ilvl w:val="0"/>
          <w:numId w:val="20"/>
        </w:numPr>
      </w:pPr>
      <w:r>
        <w:t>The Health Department shall contact the animal shelter stating that the animal has been released from quarantine before the animal may be redeemed</w:t>
      </w:r>
    </w:p>
    <w:p w14:paraId="522A0B51" w14:textId="77777777" w:rsidR="008447F3" w:rsidRDefault="003075F0" w:rsidP="008447F3">
      <w:pPr>
        <w:ind w:firstLine="720"/>
        <w:rPr>
          <w:b/>
          <w:sz w:val="28"/>
          <w:szCs w:val="28"/>
        </w:rPr>
      </w:pPr>
      <w:r>
        <w:rPr>
          <w:b/>
          <w:sz w:val="28"/>
          <w:szCs w:val="28"/>
        </w:rPr>
        <w:t>E</w:t>
      </w:r>
      <w:r w:rsidR="008447F3" w:rsidRPr="008447F3">
        <w:rPr>
          <w:b/>
          <w:sz w:val="28"/>
          <w:szCs w:val="28"/>
        </w:rPr>
        <w:t xml:space="preserve">.  </w:t>
      </w:r>
      <w:r w:rsidR="008447F3">
        <w:rPr>
          <w:b/>
          <w:sz w:val="28"/>
          <w:szCs w:val="28"/>
        </w:rPr>
        <w:t>Intake Procedure</w:t>
      </w:r>
    </w:p>
    <w:p w14:paraId="3200F7FF" w14:textId="77777777" w:rsidR="008447F3" w:rsidRDefault="008447F3" w:rsidP="008447F3">
      <w:pPr>
        <w:pStyle w:val="ListParagraph"/>
        <w:numPr>
          <w:ilvl w:val="0"/>
          <w:numId w:val="13"/>
        </w:numPr>
      </w:pPr>
      <w:r>
        <w:t>All animals, upon intake, shall be scanned for a microchip; with the exception of feral cats and aggressive dogs</w:t>
      </w:r>
    </w:p>
    <w:p w14:paraId="6A36B5BF" w14:textId="77777777" w:rsidR="008447F3" w:rsidRDefault="008447F3" w:rsidP="008447F3">
      <w:pPr>
        <w:pStyle w:val="ListParagraph"/>
        <w:numPr>
          <w:ilvl w:val="0"/>
          <w:numId w:val="13"/>
        </w:numPr>
      </w:pPr>
      <w:r>
        <w:t>All animals shall be documented on the Intake form and given an identification number</w:t>
      </w:r>
    </w:p>
    <w:p w14:paraId="4FE73E7F" w14:textId="77777777" w:rsidR="008447F3" w:rsidRDefault="008447F3" w:rsidP="008447F3">
      <w:pPr>
        <w:pStyle w:val="ListParagraph"/>
        <w:numPr>
          <w:ilvl w:val="0"/>
          <w:numId w:val="13"/>
        </w:numPr>
      </w:pPr>
      <w:r>
        <w:t>Upon intake all animals shall be given an initial health inspection to determine if veterinary care is needed logged on the Intake Evaluation form</w:t>
      </w:r>
    </w:p>
    <w:p w14:paraId="75556D5E" w14:textId="77777777" w:rsidR="008447F3" w:rsidRDefault="003075F0" w:rsidP="008447F3">
      <w:pPr>
        <w:ind w:firstLine="720"/>
        <w:rPr>
          <w:b/>
          <w:sz w:val="28"/>
          <w:szCs w:val="28"/>
        </w:rPr>
      </w:pPr>
      <w:r>
        <w:rPr>
          <w:b/>
          <w:sz w:val="28"/>
          <w:szCs w:val="28"/>
        </w:rPr>
        <w:t>F</w:t>
      </w:r>
      <w:r w:rsidR="008447F3" w:rsidRPr="008447F3">
        <w:rPr>
          <w:b/>
          <w:sz w:val="28"/>
          <w:szCs w:val="28"/>
        </w:rPr>
        <w:t>.</w:t>
      </w:r>
      <w:r w:rsidR="008447F3">
        <w:rPr>
          <w:b/>
          <w:sz w:val="28"/>
          <w:szCs w:val="28"/>
        </w:rPr>
        <w:t xml:space="preserve">   </w:t>
      </w:r>
      <w:r w:rsidR="008447F3" w:rsidRPr="008447F3">
        <w:rPr>
          <w:b/>
          <w:sz w:val="28"/>
          <w:szCs w:val="28"/>
        </w:rPr>
        <w:t>Holding Period</w:t>
      </w:r>
    </w:p>
    <w:p w14:paraId="6951AA2E" w14:textId="77777777" w:rsidR="008447F3" w:rsidRDefault="008447F3" w:rsidP="008447F3">
      <w:pPr>
        <w:pStyle w:val="ListParagraph"/>
        <w:numPr>
          <w:ilvl w:val="0"/>
          <w:numId w:val="16"/>
        </w:numPr>
      </w:pPr>
      <w:r>
        <w:t xml:space="preserve">Animals that have been surrendered by their owners and have filled out the surrender form are </w:t>
      </w:r>
      <w:r w:rsidR="00820127">
        <w:t xml:space="preserve">evaluated during the intake process and are then </w:t>
      </w:r>
      <w:r>
        <w:t xml:space="preserve">available to be transferred to </w:t>
      </w:r>
      <w:r w:rsidR="00820127">
        <w:t>a certified releasing agency</w:t>
      </w:r>
    </w:p>
    <w:p w14:paraId="7CFA8A70" w14:textId="77777777" w:rsidR="008447F3" w:rsidRDefault="00AF7792" w:rsidP="008447F3">
      <w:pPr>
        <w:pStyle w:val="ListParagraph"/>
        <w:numPr>
          <w:ilvl w:val="0"/>
          <w:numId w:val="16"/>
        </w:numPr>
      </w:pPr>
      <w:r>
        <w:t>Feral cats shall be held for five days</w:t>
      </w:r>
    </w:p>
    <w:p w14:paraId="329DE1D3" w14:textId="77777777" w:rsidR="00AF7792" w:rsidRDefault="00AF7792" w:rsidP="008447F3">
      <w:pPr>
        <w:pStyle w:val="ListParagraph"/>
        <w:numPr>
          <w:ilvl w:val="0"/>
          <w:numId w:val="16"/>
        </w:numPr>
      </w:pPr>
      <w:r>
        <w:t>Stray animals without identification shall be held for five business days</w:t>
      </w:r>
    </w:p>
    <w:p w14:paraId="6DED2E4C" w14:textId="77777777" w:rsidR="00AF7792" w:rsidRDefault="00AF7792" w:rsidP="008447F3">
      <w:pPr>
        <w:pStyle w:val="ListParagraph"/>
        <w:numPr>
          <w:ilvl w:val="0"/>
          <w:numId w:val="16"/>
        </w:numPr>
      </w:pPr>
      <w:r>
        <w:t>Stray animals with identification shall be held for ten business days</w:t>
      </w:r>
    </w:p>
    <w:p w14:paraId="3F1600DC" w14:textId="77777777" w:rsidR="00AF7792" w:rsidRDefault="003075F0" w:rsidP="00AF7792">
      <w:pPr>
        <w:ind w:firstLine="720"/>
        <w:rPr>
          <w:b/>
          <w:sz w:val="28"/>
          <w:szCs w:val="28"/>
        </w:rPr>
      </w:pPr>
      <w:r>
        <w:rPr>
          <w:b/>
          <w:sz w:val="28"/>
          <w:szCs w:val="28"/>
        </w:rPr>
        <w:t>G</w:t>
      </w:r>
      <w:r w:rsidR="00AF7792" w:rsidRPr="00AF7792">
        <w:rPr>
          <w:b/>
          <w:sz w:val="28"/>
          <w:szCs w:val="28"/>
        </w:rPr>
        <w:t>.</w:t>
      </w:r>
      <w:r w:rsidR="00AF7792">
        <w:rPr>
          <w:b/>
          <w:sz w:val="28"/>
          <w:szCs w:val="28"/>
        </w:rPr>
        <w:t xml:space="preserve">  </w:t>
      </w:r>
      <w:r w:rsidR="00AF7792" w:rsidRPr="00AF7792">
        <w:rPr>
          <w:b/>
          <w:sz w:val="28"/>
          <w:szCs w:val="28"/>
        </w:rPr>
        <w:t>Final Disposition</w:t>
      </w:r>
    </w:p>
    <w:p w14:paraId="4A2BDD73" w14:textId="77777777" w:rsidR="00AF7792" w:rsidRPr="00AF7792" w:rsidRDefault="00AF7792" w:rsidP="00AF7792">
      <w:pPr>
        <w:pStyle w:val="ListParagraph"/>
        <w:numPr>
          <w:ilvl w:val="0"/>
          <w:numId w:val="19"/>
        </w:numPr>
        <w:rPr>
          <w:b/>
          <w:sz w:val="28"/>
          <w:szCs w:val="28"/>
        </w:rPr>
      </w:pPr>
      <w:r>
        <w:t>The animal’s disposition (transferred, euthanized, etc.) shall be documented on the custody record</w:t>
      </w:r>
    </w:p>
    <w:p w14:paraId="6E7EBCEC" w14:textId="26A5DF1C" w:rsidR="00AF7792" w:rsidRPr="00E64E70" w:rsidRDefault="00AF7792" w:rsidP="00AF7792">
      <w:pPr>
        <w:pStyle w:val="ListParagraph"/>
        <w:numPr>
          <w:ilvl w:val="0"/>
          <w:numId w:val="19"/>
        </w:numPr>
        <w:rPr>
          <w:b/>
          <w:sz w:val="28"/>
          <w:szCs w:val="28"/>
        </w:rPr>
      </w:pPr>
      <w:r>
        <w:t>The ACO shall file custody record and all associated paperwork in the filing cabinet</w:t>
      </w:r>
    </w:p>
    <w:sectPr w:rsidR="00AF7792" w:rsidRPr="00E64E70" w:rsidSect="00FD2E6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F3064" w14:textId="77777777" w:rsidR="005E0BF2" w:rsidRDefault="005E0BF2" w:rsidP="003E3FB2">
      <w:pPr>
        <w:spacing w:after="0" w:line="240" w:lineRule="auto"/>
      </w:pPr>
      <w:r>
        <w:separator/>
      </w:r>
    </w:p>
  </w:endnote>
  <w:endnote w:type="continuationSeparator" w:id="0">
    <w:p w14:paraId="67449A79" w14:textId="77777777" w:rsidR="005E0BF2" w:rsidRDefault="005E0BF2" w:rsidP="003E3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117326"/>
      <w:docPartObj>
        <w:docPartGallery w:val="Page Numbers (Bottom of Page)"/>
        <w:docPartUnique/>
      </w:docPartObj>
    </w:sdtPr>
    <w:sdtEndPr/>
    <w:sdtContent>
      <w:sdt>
        <w:sdtPr>
          <w:id w:val="565050523"/>
          <w:docPartObj>
            <w:docPartGallery w:val="Page Numbers (Top of Page)"/>
            <w:docPartUnique/>
          </w:docPartObj>
        </w:sdtPr>
        <w:sdtEndPr/>
        <w:sdtContent>
          <w:p w14:paraId="32C6F40B" w14:textId="77777777" w:rsidR="003E3FB2" w:rsidRDefault="003E3FB2">
            <w:pPr>
              <w:pStyle w:val="Footer"/>
              <w:jc w:val="right"/>
            </w:pPr>
            <w:r>
              <w:t xml:space="preserve">Page </w:t>
            </w:r>
            <w:r w:rsidR="006B56B0">
              <w:rPr>
                <w:b/>
                <w:sz w:val="24"/>
                <w:szCs w:val="24"/>
              </w:rPr>
              <w:fldChar w:fldCharType="begin"/>
            </w:r>
            <w:r>
              <w:rPr>
                <w:b/>
              </w:rPr>
              <w:instrText xml:space="preserve"> PAGE </w:instrText>
            </w:r>
            <w:r w:rsidR="006B56B0">
              <w:rPr>
                <w:b/>
                <w:sz w:val="24"/>
                <w:szCs w:val="24"/>
              </w:rPr>
              <w:fldChar w:fldCharType="separate"/>
            </w:r>
            <w:r w:rsidR="004674FE">
              <w:rPr>
                <w:b/>
                <w:noProof/>
              </w:rPr>
              <w:t>1</w:t>
            </w:r>
            <w:r w:rsidR="006B56B0">
              <w:rPr>
                <w:b/>
                <w:sz w:val="24"/>
                <w:szCs w:val="24"/>
              </w:rPr>
              <w:fldChar w:fldCharType="end"/>
            </w:r>
            <w:r>
              <w:t xml:space="preserve"> of </w:t>
            </w:r>
            <w:r w:rsidR="006B56B0">
              <w:rPr>
                <w:b/>
                <w:sz w:val="24"/>
                <w:szCs w:val="24"/>
              </w:rPr>
              <w:fldChar w:fldCharType="begin"/>
            </w:r>
            <w:r>
              <w:rPr>
                <w:b/>
              </w:rPr>
              <w:instrText xml:space="preserve"> NUMPAGES  </w:instrText>
            </w:r>
            <w:r w:rsidR="006B56B0">
              <w:rPr>
                <w:b/>
                <w:sz w:val="24"/>
                <w:szCs w:val="24"/>
              </w:rPr>
              <w:fldChar w:fldCharType="separate"/>
            </w:r>
            <w:r w:rsidR="004674FE">
              <w:rPr>
                <w:b/>
                <w:noProof/>
              </w:rPr>
              <w:t>4</w:t>
            </w:r>
            <w:r w:rsidR="006B56B0">
              <w:rPr>
                <w:b/>
                <w:sz w:val="24"/>
                <w:szCs w:val="24"/>
              </w:rPr>
              <w:fldChar w:fldCharType="end"/>
            </w:r>
          </w:p>
        </w:sdtContent>
      </w:sdt>
    </w:sdtContent>
  </w:sdt>
  <w:p w14:paraId="158D299C" w14:textId="77777777" w:rsidR="003E3FB2" w:rsidRDefault="003E3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AF0F5" w14:textId="77777777" w:rsidR="005E0BF2" w:rsidRDefault="005E0BF2" w:rsidP="003E3FB2">
      <w:pPr>
        <w:spacing w:after="0" w:line="240" w:lineRule="auto"/>
      </w:pPr>
      <w:r>
        <w:separator/>
      </w:r>
    </w:p>
  </w:footnote>
  <w:footnote w:type="continuationSeparator" w:id="0">
    <w:p w14:paraId="30476430" w14:textId="77777777" w:rsidR="005E0BF2" w:rsidRDefault="005E0BF2" w:rsidP="003E3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D8C"/>
    <w:multiLevelType w:val="hybridMultilevel"/>
    <w:tmpl w:val="7ECA931A"/>
    <w:lvl w:ilvl="0" w:tplc="F656C3B8">
      <w:start w:val="1"/>
      <w:numFmt w:val="upperLetter"/>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2B1DDD"/>
    <w:multiLevelType w:val="hybridMultilevel"/>
    <w:tmpl w:val="9E6878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C80149"/>
    <w:multiLevelType w:val="hybridMultilevel"/>
    <w:tmpl w:val="FBA479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FE6619"/>
    <w:multiLevelType w:val="hybridMultilevel"/>
    <w:tmpl w:val="32266294"/>
    <w:lvl w:ilvl="0" w:tplc="8F2AC70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572EF1"/>
    <w:multiLevelType w:val="hybridMultilevel"/>
    <w:tmpl w:val="C7606B72"/>
    <w:lvl w:ilvl="0" w:tplc="69D6AF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43C45"/>
    <w:multiLevelType w:val="hybridMultilevel"/>
    <w:tmpl w:val="E928559A"/>
    <w:lvl w:ilvl="0" w:tplc="8F2AC702">
      <w:start w:val="1"/>
      <w:numFmt w:val="upperLetter"/>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9F2F83"/>
    <w:multiLevelType w:val="hybridMultilevel"/>
    <w:tmpl w:val="C4E2C8CE"/>
    <w:lvl w:ilvl="0" w:tplc="E46A4E14">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7" w15:restartNumberingAfterBreak="0">
    <w:nsid w:val="24C72265"/>
    <w:multiLevelType w:val="hybridMultilevel"/>
    <w:tmpl w:val="0BA63768"/>
    <w:lvl w:ilvl="0" w:tplc="0F0EE54A">
      <w:start w:val="1"/>
      <w:numFmt w:val="decimal"/>
      <w:lvlText w:val="%1."/>
      <w:lvlJc w:val="left"/>
      <w:pPr>
        <w:ind w:left="1440" w:hanging="360"/>
      </w:pPr>
      <w:rPr>
        <w:b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0F711B"/>
    <w:multiLevelType w:val="hybridMultilevel"/>
    <w:tmpl w:val="C2AE1B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2355C78"/>
    <w:multiLevelType w:val="hybridMultilevel"/>
    <w:tmpl w:val="92509E86"/>
    <w:lvl w:ilvl="0" w:tplc="CF8E31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F62159"/>
    <w:multiLevelType w:val="hybridMultilevel"/>
    <w:tmpl w:val="316A1E76"/>
    <w:lvl w:ilvl="0" w:tplc="8F2AC702">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C4698C"/>
    <w:multiLevelType w:val="hybridMultilevel"/>
    <w:tmpl w:val="67E6692C"/>
    <w:lvl w:ilvl="0" w:tplc="822446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C266786"/>
    <w:multiLevelType w:val="hybridMultilevel"/>
    <w:tmpl w:val="4156F8F4"/>
    <w:lvl w:ilvl="0" w:tplc="754A1246">
      <w:start w:val="1"/>
      <w:numFmt w:val="decimal"/>
      <w:lvlText w:val="%1."/>
      <w:lvlJc w:val="left"/>
      <w:pPr>
        <w:ind w:left="1410" w:hanging="360"/>
      </w:pPr>
      <w:rPr>
        <w:rFonts w:hint="default"/>
        <w:color w:val="auto"/>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3" w15:restartNumberingAfterBreak="0">
    <w:nsid w:val="63CA0A8C"/>
    <w:multiLevelType w:val="hybridMultilevel"/>
    <w:tmpl w:val="0F521B5C"/>
    <w:lvl w:ilvl="0" w:tplc="F656C3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6F64A03"/>
    <w:multiLevelType w:val="hybridMultilevel"/>
    <w:tmpl w:val="3F40FB68"/>
    <w:lvl w:ilvl="0" w:tplc="8F2AC702">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A581D"/>
    <w:multiLevelType w:val="hybridMultilevel"/>
    <w:tmpl w:val="350806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1FE6A31"/>
    <w:multiLevelType w:val="hybridMultilevel"/>
    <w:tmpl w:val="5E44AE28"/>
    <w:lvl w:ilvl="0" w:tplc="8F2AC702">
      <w:start w:val="1"/>
      <w:numFmt w:val="upperLetter"/>
      <w:lvlText w:val="%1."/>
      <w:lvlJc w:val="left"/>
      <w:pPr>
        <w:ind w:left="285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7" w15:restartNumberingAfterBreak="0">
    <w:nsid w:val="75FF1368"/>
    <w:multiLevelType w:val="hybridMultilevel"/>
    <w:tmpl w:val="1ECE1B28"/>
    <w:lvl w:ilvl="0" w:tplc="4718E8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A7E0C0D"/>
    <w:multiLevelType w:val="hybridMultilevel"/>
    <w:tmpl w:val="E5DCB1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A945149"/>
    <w:multiLevelType w:val="hybridMultilevel"/>
    <w:tmpl w:val="5A609EC6"/>
    <w:lvl w:ilvl="0" w:tplc="8F2AC702">
      <w:start w:val="1"/>
      <w:numFmt w:val="upperLetter"/>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87214395">
    <w:abstractNumId w:val="4"/>
  </w:num>
  <w:num w:numId="2" w16cid:durableId="1516531451">
    <w:abstractNumId w:val="13"/>
  </w:num>
  <w:num w:numId="3" w16cid:durableId="470371651">
    <w:abstractNumId w:val="9"/>
  </w:num>
  <w:num w:numId="4" w16cid:durableId="1858929561">
    <w:abstractNumId w:val="11"/>
  </w:num>
  <w:num w:numId="5" w16cid:durableId="993603250">
    <w:abstractNumId w:val="17"/>
  </w:num>
  <w:num w:numId="6" w16cid:durableId="1331788995">
    <w:abstractNumId w:val="3"/>
  </w:num>
  <w:num w:numId="7" w16cid:durableId="928611595">
    <w:abstractNumId w:val="16"/>
  </w:num>
  <w:num w:numId="8" w16cid:durableId="2026200505">
    <w:abstractNumId w:val="12"/>
  </w:num>
  <w:num w:numId="9" w16cid:durableId="277832280">
    <w:abstractNumId w:val="5"/>
  </w:num>
  <w:num w:numId="10" w16cid:durableId="297800643">
    <w:abstractNumId w:val="14"/>
  </w:num>
  <w:num w:numId="11" w16cid:durableId="49113349">
    <w:abstractNumId w:val="2"/>
  </w:num>
  <w:num w:numId="12" w16cid:durableId="102379996">
    <w:abstractNumId w:val="8"/>
  </w:num>
  <w:num w:numId="13" w16cid:durableId="1301307007">
    <w:abstractNumId w:val="18"/>
  </w:num>
  <w:num w:numId="14" w16cid:durableId="1559710519">
    <w:abstractNumId w:val="19"/>
  </w:num>
  <w:num w:numId="15" w16cid:durableId="968366420">
    <w:abstractNumId w:val="10"/>
  </w:num>
  <w:num w:numId="16" w16cid:durableId="2147157414">
    <w:abstractNumId w:val="1"/>
  </w:num>
  <w:num w:numId="17" w16cid:durableId="2004619083">
    <w:abstractNumId w:val="0"/>
  </w:num>
  <w:num w:numId="18" w16cid:durableId="2116292424">
    <w:abstractNumId w:val="15"/>
  </w:num>
  <w:num w:numId="19" w16cid:durableId="730734472">
    <w:abstractNumId w:val="7"/>
  </w:num>
  <w:num w:numId="20" w16cid:durableId="499932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0120"/>
    <w:rsid w:val="0005234A"/>
    <w:rsid w:val="000D039A"/>
    <w:rsid w:val="001276E5"/>
    <w:rsid w:val="002F049B"/>
    <w:rsid w:val="003075F0"/>
    <w:rsid w:val="003E3FB2"/>
    <w:rsid w:val="004674FE"/>
    <w:rsid w:val="005B1A9F"/>
    <w:rsid w:val="005E0BF2"/>
    <w:rsid w:val="006B56B0"/>
    <w:rsid w:val="00820127"/>
    <w:rsid w:val="008447F3"/>
    <w:rsid w:val="00900E32"/>
    <w:rsid w:val="009B12D5"/>
    <w:rsid w:val="00A70120"/>
    <w:rsid w:val="00AF7792"/>
    <w:rsid w:val="00C77EC3"/>
    <w:rsid w:val="00DD179C"/>
    <w:rsid w:val="00E276C2"/>
    <w:rsid w:val="00E55FA1"/>
    <w:rsid w:val="00E64E70"/>
    <w:rsid w:val="00FD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A71D2"/>
  <w15:docId w15:val="{586B73A0-35E7-4933-913E-114E3017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120"/>
    <w:pPr>
      <w:ind w:left="720"/>
      <w:contextualSpacing/>
    </w:pPr>
  </w:style>
  <w:style w:type="paragraph" w:styleId="Header">
    <w:name w:val="header"/>
    <w:basedOn w:val="Normal"/>
    <w:link w:val="HeaderChar"/>
    <w:uiPriority w:val="99"/>
    <w:semiHidden/>
    <w:unhideWhenUsed/>
    <w:rsid w:val="003E3F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3FB2"/>
  </w:style>
  <w:style w:type="paragraph" w:styleId="Footer">
    <w:name w:val="footer"/>
    <w:basedOn w:val="Normal"/>
    <w:link w:val="FooterChar"/>
    <w:uiPriority w:val="99"/>
    <w:unhideWhenUsed/>
    <w:rsid w:val="003E3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Animal Control</dc:creator>
  <cp:lastModifiedBy>School Resource Officer</cp:lastModifiedBy>
  <cp:revision>4</cp:revision>
  <cp:lastPrinted>2023-08-16T03:21:00Z</cp:lastPrinted>
  <dcterms:created xsi:type="dcterms:W3CDTF">2022-01-14T22:38:00Z</dcterms:created>
  <dcterms:modified xsi:type="dcterms:W3CDTF">2024-01-24T17:15:00Z</dcterms:modified>
</cp:coreProperties>
</file>