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48" w:rsidRDefault="00EE6F48" w:rsidP="00EE6F48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Mission Statement</w:t>
      </w:r>
    </w:p>
    <w:p w:rsidR="00EE6F48" w:rsidRDefault="00EE6F48" w:rsidP="00EE6F48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sz w:val="28"/>
          <w:szCs w:val="28"/>
        </w:rPr>
      </w:pP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The mission of the Chesterfield County Humane Society is to reduce the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death and suffering of homeless animals by providing the supplies and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services necessary for these animals, and to work in unison with the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efforts of local animal shelters both public and private to accomplish this goal.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Chesterfield County Humane Society transfers cats and dogs into its care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8"/>
          <w:szCs w:val="28"/>
        </w:rPr>
      </w:pPr>
      <w:r>
        <w:rPr>
          <w:rFonts w:ascii="TrebuchetMS" w:hAnsi="TrebuchetMS" w:cs="TrebuchetMS"/>
          <w:sz w:val="28"/>
          <w:szCs w:val="28"/>
        </w:rPr>
        <w:t>from Virginia releasing agencies and accepts owner surrenders of cats and</w:t>
      </w:r>
    </w:p>
    <w:p w:rsidR="00DF5F5C" w:rsidRDefault="00DF5F5C" w:rsidP="00DF5F5C">
      <w:pPr>
        <w:autoSpaceDE w:val="0"/>
        <w:autoSpaceDN w:val="0"/>
        <w:adjustRightInd w:val="0"/>
        <w:spacing w:after="0" w:line="240" w:lineRule="auto"/>
      </w:pPr>
      <w:r>
        <w:rPr>
          <w:rFonts w:ascii="TrebuchetMS" w:hAnsi="TrebuchetMS" w:cs="TrebuchetMS"/>
          <w:sz w:val="28"/>
          <w:szCs w:val="28"/>
        </w:rPr>
        <w:t xml:space="preserve">dogs directly into their care. </w:t>
      </w:r>
      <w:r w:rsidR="00105356">
        <w:rPr>
          <w:rFonts w:ascii="TrebuchetMS" w:hAnsi="TrebuchetMS" w:cs="TrebuchetMS"/>
          <w:sz w:val="28"/>
          <w:szCs w:val="28"/>
        </w:rPr>
        <w:t xml:space="preserve"> </w:t>
      </w:r>
      <w:r w:rsidR="00960A17">
        <w:rPr>
          <w:rFonts w:ascii="TrebuchetMS" w:hAnsi="TrebuchetMS" w:cs="TrebuchetMS"/>
          <w:sz w:val="28"/>
          <w:szCs w:val="28"/>
        </w:rPr>
        <w:t xml:space="preserve">In addition, </w:t>
      </w:r>
      <w:r>
        <w:rPr>
          <w:rFonts w:ascii="TrebuchetMS" w:hAnsi="TrebuchetMS" w:cs="TrebuchetMS"/>
          <w:sz w:val="28"/>
          <w:szCs w:val="28"/>
        </w:rPr>
        <w:t>Chesterfield County Humane Society focuses</w:t>
      </w:r>
      <w:r w:rsidR="00960A17">
        <w:rPr>
          <w:rFonts w:ascii="TrebuchetMS" w:hAnsi="TrebuchetMS" w:cs="TrebuchetMS"/>
          <w:sz w:val="28"/>
          <w:szCs w:val="28"/>
        </w:rPr>
        <w:t xml:space="preserve"> </w:t>
      </w:r>
      <w:r w:rsidR="00651D6D">
        <w:rPr>
          <w:rFonts w:ascii="TrebuchetMS" w:hAnsi="TrebuchetMS" w:cs="TrebuchetMS"/>
          <w:sz w:val="28"/>
          <w:szCs w:val="28"/>
        </w:rPr>
        <w:t xml:space="preserve">the </w:t>
      </w:r>
      <w:r w:rsidR="00960A17">
        <w:rPr>
          <w:rFonts w:ascii="TrebuchetMS" w:hAnsi="TrebuchetMS" w:cs="TrebuchetMS"/>
          <w:sz w:val="28"/>
          <w:szCs w:val="28"/>
        </w:rPr>
        <w:t xml:space="preserve">use of its resources to provide </w:t>
      </w:r>
      <w:r>
        <w:rPr>
          <w:rFonts w:ascii="TrebuchetMS" w:hAnsi="TrebuchetMS" w:cs="TrebuchetMS"/>
          <w:sz w:val="28"/>
          <w:szCs w:val="28"/>
        </w:rPr>
        <w:t>care for cats and dogs, and</w:t>
      </w:r>
      <w:r w:rsidR="00651D6D">
        <w:rPr>
          <w:rFonts w:ascii="TrebuchetMS" w:hAnsi="TrebuchetMS" w:cs="TrebuchetMS"/>
          <w:sz w:val="28"/>
          <w:szCs w:val="28"/>
        </w:rPr>
        <w:t xml:space="preserve"> </w:t>
      </w:r>
      <w:r>
        <w:rPr>
          <w:rFonts w:ascii="TrebuchetMS" w:hAnsi="TrebuchetMS" w:cs="TrebuchetMS"/>
          <w:sz w:val="28"/>
          <w:szCs w:val="28"/>
        </w:rPr>
        <w:t>helping community members who are unable to care for their companion</w:t>
      </w:r>
      <w:r w:rsidR="00D51BF1">
        <w:rPr>
          <w:rFonts w:ascii="TrebuchetMS" w:hAnsi="TrebuchetMS" w:cs="TrebuchetMS"/>
          <w:sz w:val="28"/>
          <w:szCs w:val="28"/>
        </w:rPr>
        <w:t xml:space="preserve"> </w:t>
      </w:r>
      <w:r>
        <w:rPr>
          <w:rFonts w:ascii="TrebuchetMS" w:hAnsi="TrebuchetMS" w:cs="TrebuchetMS"/>
          <w:sz w:val="28"/>
          <w:szCs w:val="28"/>
        </w:rPr>
        <w:t xml:space="preserve">pets. </w:t>
      </w:r>
    </w:p>
    <w:p w:rsidR="002F61F1" w:rsidRDefault="002F61F1"/>
    <w:sectPr w:rsidR="002F61F1" w:rsidSect="00A85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2F62"/>
    <w:rsid w:val="00105356"/>
    <w:rsid w:val="00153463"/>
    <w:rsid w:val="001878AA"/>
    <w:rsid w:val="002F61F1"/>
    <w:rsid w:val="003148EC"/>
    <w:rsid w:val="003807B3"/>
    <w:rsid w:val="00481688"/>
    <w:rsid w:val="005841CC"/>
    <w:rsid w:val="005967F2"/>
    <w:rsid w:val="005D773E"/>
    <w:rsid w:val="006237E4"/>
    <w:rsid w:val="00651D6D"/>
    <w:rsid w:val="00842F62"/>
    <w:rsid w:val="00960A17"/>
    <w:rsid w:val="00A169A5"/>
    <w:rsid w:val="00B10A32"/>
    <w:rsid w:val="00B872F0"/>
    <w:rsid w:val="00C21070"/>
    <w:rsid w:val="00D51BF1"/>
    <w:rsid w:val="00D6290A"/>
    <w:rsid w:val="00DF5F5C"/>
    <w:rsid w:val="00ED576C"/>
    <w:rsid w:val="00EE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dcterms:created xsi:type="dcterms:W3CDTF">2022-01-28T16:42:00Z</dcterms:created>
  <dcterms:modified xsi:type="dcterms:W3CDTF">2022-01-28T16:42:00Z</dcterms:modified>
</cp:coreProperties>
</file>