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C6" w:rsidRDefault="008B5E42">
      <w:r>
        <w:t xml:space="preserve"> K9 New Life’s intake policy is to take in dogs from shelters that have run out of time or are </w:t>
      </w:r>
      <w:proofErr w:type="spellStart"/>
      <w:r>
        <w:t>to</w:t>
      </w:r>
      <w:proofErr w:type="spellEnd"/>
      <w:r>
        <w:t xml:space="preserve"> sick for the shelter to meet their medical needs.</w:t>
      </w:r>
    </w:p>
    <w:p w:rsidR="008B5E42" w:rsidRDefault="008B5E42">
      <w:r>
        <w:t>K9 New 1life requires a release form from the shelter and any pertinent Vetting records.</w:t>
      </w:r>
    </w:p>
    <w:p w:rsidR="008B5E42" w:rsidRDefault="008B5E42">
      <w:r>
        <w:t>K9 New Life</w:t>
      </w:r>
      <w:bookmarkStart w:id="0" w:name="_GoBack"/>
      <w:bookmarkEnd w:id="0"/>
      <w:r>
        <w:t xml:space="preserve"> complies with and all state regulations</w:t>
      </w:r>
    </w:p>
    <w:sectPr w:rsidR="008B5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42"/>
    <w:rsid w:val="005858C6"/>
    <w:rsid w:val="008B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Hewlett-Packard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</dc:creator>
  <cp:lastModifiedBy>Carin</cp:lastModifiedBy>
  <cp:revision>2</cp:revision>
  <dcterms:created xsi:type="dcterms:W3CDTF">2017-02-22T19:06:00Z</dcterms:created>
  <dcterms:modified xsi:type="dcterms:W3CDTF">2017-02-22T19:09:00Z</dcterms:modified>
</cp:coreProperties>
</file>