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5F" w:rsidRDefault="00CD2CF3" w:rsidP="007F5B46">
      <w:pPr>
        <w:jc w:val="center"/>
      </w:pPr>
      <w:r>
        <w:t>Intake Policy for SVASC</w:t>
      </w:r>
    </w:p>
    <w:p w:rsidR="00CD2CF3" w:rsidRDefault="00CD2CF3">
      <w:r>
        <w:t xml:space="preserve">Shenandoah Valley Animal Services Center is the municipal shelter for the cities of Staunton, Waynesboro and Augusta County.  We are open admission and accept stray and owner surrender animals from Staunton, Waynesboro and Augusta County.  We also take in </w:t>
      </w:r>
      <w:r w:rsidR="007F5B46">
        <w:t xml:space="preserve">all </w:t>
      </w:r>
      <w:r>
        <w:t xml:space="preserve">animals from animal control in those three municipalities.  </w:t>
      </w:r>
      <w:r w:rsidR="007F5B46">
        <w:t>We accept all companion animals, but do not have pasture or housing for most livestock and ask that they be taken elsewhere.  SVASC management team does strive to offer rehoming support as an alternative to all citizens wishing to surrender a pet.</w:t>
      </w:r>
      <w:bookmarkStart w:id="0" w:name="_GoBack"/>
      <w:bookmarkEnd w:id="0"/>
    </w:p>
    <w:sectPr w:rsidR="00CD2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F3"/>
    <w:rsid w:val="007B675F"/>
    <w:rsid w:val="007F5B46"/>
    <w:rsid w:val="00CD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4C799-CFC0-42F5-AEB0-D73BC5AA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Elizabeth O.</dc:creator>
  <cp:keywords/>
  <dc:description/>
  <cp:lastModifiedBy>Robertson, Elizabeth O.</cp:lastModifiedBy>
  <cp:revision>1</cp:revision>
  <dcterms:created xsi:type="dcterms:W3CDTF">2019-01-24T19:28:00Z</dcterms:created>
  <dcterms:modified xsi:type="dcterms:W3CDTF">2019-01-24T20:16:00Z</dcterms:modified>
</cp:coreProperties>
</file>