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CDDC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Country Cats Rescue (CCR) receives many requests every day to place cats with us. Because we are a no-kill foster-based feline rescue, we are not able to take every cat. We limit our intake based on the current capacity of our foster family baseline.  It is our policy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 xml:space="preserve">to try </w:t>
      </w:r>
      <w:proofErr w:type="gramStart"/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>and</w:t>
      </w:r>
      <w:proofErr w:type="gramEnd"/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 xml:space="preserve"> help an animal in need when possible and space allows. </w:t>
      </w:r>
    </w:p>
    <w:p w14:paraId="2D684D89" w14:textId="77777777" w:rsidR="0040660A" w:rsidRPr="0040660A" w:rsidRDefault="0040660A" w:rsidP="0040660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&amp;quot" w:eastAsia="Times New Roman" w:hAnsi="&amp;quot" w:cs="Arial"/>
          <w:b/>
          <w:bCs/>
          <w:color w:val="444444"/>
          <w:sz w:val="21"/>
          <w:szCs w:val="21"/>
        </w:rPr>
        <w:t>Intake Policy</w:t>
      </w: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br/>
      </w: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br/>
      </w:r>
    </w:p>
    <w:p w14:paraId="157347BB" w14:textId="77777777" w:rsidR="0040660A" w:rsidRPr="0040660A" w:rsidRDefault="0040660A" w:rsidP="0040660A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CCR will accept cats of all ages, provided </w:t>
      </w:r>
      <w:proofErr w:type="gramStart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they are deemed adoptable by our volunteers</w:t>
      </w:r>
      <w:proofErr w:type="gramEnd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. CCR is not equipped to take in </w:t>
      </w:r>
      <w:proofErr w:type="spellStart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FeLV</w:t>
      </w:r>
      <w:proofErr w:type="spellEnd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+ cats but FIV cats are accepted.  We do offer Trap-Neuter-Return program for outdoor feral cats who will be surgically altered, vaccinated and ear-tipped at a low cost to the caretaker and they </w:t>
      </w:r>
      <w:proofErr w:type="gramStart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will be returned</w:t>
      </w:r>
      <w:proofErr w:type="gramEnd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.  We cannot relocate your feral cat.</w:t>
      </w:r>
    </w:p>
    <w:p w14:paraId="029384F0" w14:textId="77777777" w:rsidR="0040660A" w:rsidRPr="0040660A" w:rsidRDefault="0040660A" w:rsidP="0040660A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Intake Guidelines</w:t>
      </w:r>
    </w:p>
    <w:p w14:paraId="705FA0E9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40660A">
        <w:rPr>
          <w:rFonts w:ascii="&amp;quot" w:eastAsia="Times New Roman" w:hAnsi="&amp;quot" w:cs="Arial"/>
          <w:color w:val="000000"/>
          <w:sz w:val="14"/>
          <w:szCs w:val="14"/>
        </w:rPr>
        <w:t xml:space="preserve">      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>Medical emergency of a stray animal</w:t>
      </w:r>
    </w:p>
    <w:p w14:paraId="1FACED8E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40660A">
        <w:rPr>
          <w:rFonts w:ascii="&amp;quot" w:eastAsia="Times New Roman" w:hAnsi="&amp;quot" w:cs="Arial"/>
          <w:color w:val="000000"/>
          <w:sz w:val="14"/>
          <w:szCs w:val="14"/>
        </w:rPr>
        <w:t xml:space="preserve">      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>Owner surrender of adoptable kittens or cats</w:t>
      </w:r>
    </w:p>
    <w:p w14:paraId="48222226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40660A">
        <w:rPr>
          <w:rFonts w:ascii="&amp;quot" w:eastAsia="Times New Roman" w:hAnsi="&amp;quot" w:cs="Arial"/>
          <w:color w:val="000000"/>
          <w:sz w:val="14"/>
          <w:szCs w:val="14"/>
        </w:rPr>
        <w:t xml:space="preserve">      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 xml:space="preserve">Stray animal </w:t>
      </w:r>
    </w:p>
    <w:p w14:paraId="6084E32B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40660A">
        <w:rPr>
          <w:rFonts w:ascii="&amp;quot" w:eastAsia="Times New Roman" w:hAnsi="&amp;quot" w:cs="Arial"/>
          <w:color w:val="000000"/>
          <w:sz w:val="14"/>
          <w:szCs w:val="14"/>
        </w:rPr>
        <w:t xml:space="preserve">      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>Local County Shelters</w:t>
      </w:r>
    </w:p>
    <w:p w14:paraId="650BE0E1" w14:textId="77777777" w:rsidR="0040660A" w:rsidRPr="0040660A" w:rsidRDefault="0040660A" w:rsidP="004066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40660A">
        <w:rPr>
          <w:rFonts w:ascii="&amp;quot" w:eastAsia="Times New Roman" w:hAnsi="&amp;quot" w:cs="Arial"/>
          <w:color w:val="000000"/>
          <w:sz w:val="14"/>
          <w:szCs w:val="14"/>
        </w:rPr>
        <w:t xml:space="preserve">       </w:t>
      </w:r>
      <w:r w:rsidRPr="0040660A">
        <w:rPr>
          <w:rFonts w:ascii="&amp;quot" w:eastAsia="Times New Roman" w:hAnsi="&amp;quot" w:cs="Arial"/>
          <w:color w:val="000000"/>
          <w:sz w:val="24"/>
          <w:szCs w:val="24"/>
        </w:rPr>
        <w:t>Out-of-State High Kill Areas Shelters</w:t>
      </w:r>
    </w:p>
    <w:p w14:paraId="13BF0609" w14:textId="77777777" w:rsidR="0040660A" w:rsidRPr="0040660A" w:rsidRDefault="0040660A" w:rsidP="0040660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To request an intake of a cat or kitten, please first submit the Cat Surrender Form.  </w:t>
      </w:r>
      <w:proofErr w:type="gramStart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You will be contacted by a volunteer</w:t>
      </w:r>
      <w:proofErr w:type="gramEnd"/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 xml:space="preserve"> once the application has been reviewed. Please allow 2-3 business days for this process.</w:t>
      </w:r>
    </w:p>
    <w:p w14:paraId="22574922" w14:textId="77777777" w:rsidR="0040660A" w:rsidRPr="0040660A" w:rsidRDefault="0040660A" w:rsidP="0040660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0660A">
        <w:rPr>
          <w:rFonts w:ascii="&amp;quot" w:eastAsia="Times New Roman" w:hAnsi="&amp;quot" w:cs="Arial"/>
          <w:color w:val="444444"/>
          <w:sz w:val="21"/>
          <w:szCs w:val="21"/>
        </w:rPr>
        <w:t> </w:t>
      </w:r>
    </w:p>
    <w:p w14:paraId="099D6A3B" w14:textId="77777777" w:rsidR="002B4E24" w:rsidRDefault="0040660A" w:rsidP="0040660A">
      <w:r w:rsidRPr="0040660A">
        <w:rPr>
          <w:rFonts w:ascii="&amp;quot" w:eastAsia="Times New Roman" w:hAnsi="&amp;quot" w:cs="Arial"/>
          <w:i/>
          <w:iCs/>
          <w:color w:val="444444"/>
          <w:sz w:val="21"/>
          <w:szCs w:val="21"/>
        </w:rPr>
        <w:t>We do not have a waiting list. </w:t>
      </w:r>
      <w:r w:rsidRPr="0040660A">
        <w:rPr>
          <w:rFonts w:ascii="&amp;quot" w:eastAsia="Times New Roman" w:hAnsi="&amp;quot" w:cs="Times New Roman"/>
          <w:color w:val="444444"/>
          <w:sz w:val="21"/>
          <w:szCs w:val="21"/>
        </w:rPr>
        <w:t xml:space="preserve">If we do not have the space for your kitten or cat, you are welcome to check back with us </w:t>
      </w:r>
      <w:proofErr w:type="gramStart"/>
      <w:r w:rsidRPr="0040660A">
        <w:rPr>
          <w:rFonts w:ascii="&amp;quot" w:eastAsia="Times New Roman" w:hAnsi="&amp;quot" w:cs="Times New Roman"/>
          <w:color w:val="444444"/>
          <w:sz w:val="21"/>
          <w:szCs w:val="21"/>
        </w:rPr>
        <w:t>at a later time</w:t>
      </w:r>
      <w:proofErr w:type="gramEnd"/>
      <w:r w:rsidRPr="0040660A">
        <w:rPr>
          <w:rFonts w:ascii="&amp;quot" w:eastAsia="Times New Roman" w:hAnsi="&amp;quot" w:cs="Times New Roman"/>
          <w:color w:val="444444"/>
          <w:sz w:val="21"/>
          <w:szCs w:val="21"/>
        </w:rPr>
        <w:t xml:space="preserve"> or you may wish to consider contacting your local county shelter or other feline rescue organizations</w:t>
      </w:r>
    </w:p>
    <w:sectPr w:rsidR="002B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0A"/>
    <w:rsid w:val="002B4E24"/>
    <w:rsid w:val="00371952"/>
    <w:rsid w:val="0040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9D68"/>
  <w15:chartTrackingRefBased/>
  <w15:docId w15:val="{295383A4-9CAC-418E-809D-BD0C35E7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Enoch</dc:creator>
  <cp:keywords/>
  <dc:description/>
  <cp:lastModifiedBy>Joan Enoch</cp:lastModifiedBy>
  <cp:revision>2</cp:revision>
  <dcterms:created xsi:type="dcterms:W3CDTF">2019-01-30T17:56:00Z</dcterms:created>
  <dcterms:modified xsi:type="dcterms:W3CDTF">2019-01-30T17:56:00Z</dcterms:modified>
</cp:coreProperties>
</file>