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EAE73" w14:textId="04A525CE" w:rsidR="00652499" w:rsidRDefault="00FA73F5" w:rsidP="004E2751">
      <w:pPr>
        <w:ind w:left="-360" w:right="-540"/>
        <w:rPr>
          <w:rFonts w:ascii="Calibri" w:eastAsia="Times New Roman" w:hAnsi="Calibri" w:cs="Times New Roman"/>
          <w:noProof/>
          <w:sz w:val="22"/>
          <w:szCs w:val="22"/>
        </w:rPr>
      </w:pPr>
      <w:r w:rsidRPr="00D161AE">
        <w:rPr>
          <w:rFonts w:ascii="Calibri" w:eastAsia="Times New Roman" w:hAnsi="Calibri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EA21F5B" wp14:editId="1C99B52F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1266190" cy="1257300"/>
            <wp:effectExtent l="0" t="0" r="3810" b="12700"/>
            <wp:wrapSquare wrapText="bothSides"/>
            <wp:docPr id="1" name="Picture 1" descr="Phoenix Parrot:Users:phoenixlanding:Documents:PHOENIX LANDING:Dreamweaver PL Web Site:images:Logo Phoenix Li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enix Parrot:Users:phoenixlanding:Documents:PHOENIX LANDING:Dreamweaver PL Web Site:images:Logo Phoenix Lim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61AE">
        <w:rPr>
          <w:rFonts w:ascii="Calibri" w:eastAsia="Times New Roman" w:hAnsi="Calibri" w:cs="Times New Roman"/>
          <w:b/>
          <w:color w:val="76923C" w:themeColor="accent3" w:themeShade="BF"/>
          <w:sz w:val="22"/>
          <w:szCs w:val="22"/>
        </w:rPr>
        <w:t>Phoenix Landing Foundation</w:t>
      </w:r>
      <w:r w:rsidRPr="00D161AE">
        <w:rPr>
          <w:rFonts w:ascii="Calibri" w:eastAsia="Times New Roman" w:hAnsi="Calibri" w:cs="Times New Roman"/>
          <w:sz w:val="22"/>
          <w:szCs w:val="22"/>
        </w:rPr>
        <w:br/>
      </w:r>
      <w:r w:rsidR="00D14754">
        <w:rPr>
          <w:rFonts w:ascii="Calibri" w:eastAsia="Times New Roman" w:hAnsi="Calibri" w:cs="Times New Roman"/>
          <w:sz w:val="22"/>
          <w:szCs w:val="22"/>
        </w:rPr>
        <w:t>P.O. Box 459</w:t>
      </w:r>
      <w:r w:rsidRPr="00D161AE">
        <w:rPr>
          <w:rFonts w:ascii="Calibri" w:eastAsia="Times New Roman" w:hAnsi="Calibri" w:cs="Times New Roman"/>
          <w:sz w:val="22"/>
          <w:szCs w:val="22"/>
        </w:rPr>
        <w:br/>
      </w:r>
      <w:r w:rsidR="004E2751">
        <w:rPr>
          <w:rFonts w:ascii="Calibri" w:eastAsia="Times New Roman" w:hAnsi="Calibri" w:cs="Times New Roman"/>
          <w:sz w:val="22"/>
          <w:szCs w:val="22"/>
        </w:rPr>
        <w:t>Alexander</w:t>
      </w:r>
      <w:r w:rsidRPr="00D161AE">
        <w:rPr>
          <w:rFonts w:ascii="Calibri" w:eastAsia="Times New Roman" w:hAnsi="Calibri" w:cs="Times New Roman"/>
          <w:sz w:val="22"/>
          <w:szCs w:val="22"/>
        </w:rPr>
        <w:t>, NC  28</w:t>
      </w:r>
      <w:r w:rsidR="004E2751">
        <w:rPr>
          <w:rFonts w:ascii="Calibri" w:eastAsia="Times New Roman" w:hAnsi="Calibri" w:cs="Times New Roman"/>
          <w:sz w:val="22"/>
          <w:szCs w:val="22"/>
        </w:rPr>
        <w:t>701</w:t>
      </w:r>
      <w:r w:rsidRPr="00D161AE">
        <w:rPr>
          <w:rFonts w:ascii="Calibri" w:eastAsia="Times New Roman" w:hAnsi="Calibri" w:cs="Times New Roman"/>
          <w:sz w:val="22"/>
          <w:szCs w:val="22"/>
        </w:rPr>
        <w:br/>
        <w:t>phoenixlanding.org</w:t>
      </w:r>
      <w:r w:rsidRPr="00D161AE">
        <w:rPr>
          <w:rFonts w:ascii="Calibri" w:eastAsia="Times New Roman" w:hAnsi="Calibri" w:cs="Times New Roman"/>
          <w:sz w:val="22"/>
          <w:szCs w:val="22"/>
        </w:rPr>
        <w:br/>
      </w:r>
      <w:r w:rsidR="004E2751">
        <w:rPr>
          <w:rStyle w:val="Hyperlink"/>
          <w:rFonts w:ascii="Calibri" w:eastAsia="Times New Roman" w:hAnsi="Calibri" w:cs="Times New Roman"/>
          <w:color w:val="76923C" w:themeColor="accent3" w:themeShade="BF"/>
          <w:sz w:val="22"/>
          <w:szCs w:val="22"/>
        </w:rPr>
        <w:t>contact@phoenixlanding.org</w:t>
      </w:r>
      <w:r w:rsidR="004E2751" w:rsidRPr="004E2751">
        <w:rPr>
          <w:rFonts w:ascii="Calibri" w:eastAsia="Times New Roman" w:hAnsi="Calibri" w:cs="Times New Roman"/>
          <w:noProof/>
          <w:sz w:val="22"/>
          <w:szCs w:val="22"/>
        </w:rPr>
        <w:t xml:space="preserve"> </w:t>
      </w:r>
    </w:p>
    <w:p w14:paraId="67106D7B" w14:textId="7C44F9CC" w:rsidR="004E2751" w:rsidRDefault="004E2751" w:rsidP="004E2751">
      <w:pPr>
        <w:ind w:left="-360" w:right="-540"/>
        <w:rPr>
          <w:rFonts w:ascii="Calibri" w:eastAsia="Times New Roman" w:hAnsi="Calibri" w:cs="Times New Roman"/>
          <w:sz w:val="22"/>
          <w:szCs w:val="22"/>
        </w:rPr>
      </w:pPr>
    </w:p>
    <w:p w14:paraId="7D2FF972" w14:textId="348191CF" w:rsidR="004E2751" w:rsidRDefault="004E2751" w:rsidP="004E2751">
      <w:pPr>
        <w:ind w:left="-360" w:right="-540"/>
        <w:rPr>
          <w:rFonts w:ascii="Calibri" w:eastAsia="Times New Roman" w:hAnsi="Calibri" w:cs="Times New Roman"/>
          <w:noProof/>
          <w:sz w:val="22"/>
          <w:szCs w:val="22"/>
        </w:rPr>
      </w:pPr>
    </w:p>
    <w:p w14:paraId="5F917109" w14:textId="4EA7FF44" w:rsidR="004E2751" w:rsidRDefault="004E2751" w:rsidP="004E2751">
      <w:pPr>
        <w:ind w:left="-360" w:right="-540"/>
        <w:rPr>
          <w:rFonts w:ascii="Calibri" w:eastAsia="Times New Roman" w:hAnsi="Calibri" w:cs="Times New Roman"/>
          <w:noProof/>
          <w:sz w:val="22"/>
          <w:szCs w:val="22"/>
        </w:rPr>
      </w:pPr>
    </w:p>
    <w:p w14:paraId="1DF8ACB8" w14:textId="6806E097" w:rsidR="0026453E" w:rsidRDefault="0026453E" w:rsidP="004E2751">
      <w:pPr>
        <w:ind w:left="-360" w:right="-540"/>
        <w:rPr>
          <w:rFonts w:ascii="Calibri" w:eastAsia="Times New Roman" w:hAnsi="Calibri" w:cs="Times New Roman"/>
          <w:noProof/>
          <w:sz w:val="22"/>
          <w:szCs w:val="22"/>
        </w:rPr>
      </w:pPr>
    </w:p>
    <w:p w14:paraId="55C35842" w14:textId="33D49CB8" w:rsidR="00F722C2" w:rsidRDefault="00861A55" w:rsidP="0026453E">
      <w:pPr>
        <w:ind w:left="-360" w:right="-540"/>
        <w:rPr>
          <w:rFonts w:ascii="Calibri" w:eastAsia="Times New Roman" w:hAnsi="Calibri" w:cs="Times New Roman"/>
          <w:noProof/>
          <w:sz w:val="22"/>
          <w:szCs w:val="22"/>
        </w:rPr>
      </w:pPr>
      <w:r>
        <w:rPr>
          <w:rFonts w:ascii="Calibri" w:eastAsia="Times New Roman" w:hAnsi="Calibri" w:cs="Times New Roman"/>
          <w:noProof/>
          <w:sz w:val="22"/>
          <w:szCs w:val="22"/>
        </w:rPr>
        <w:t>January</w:t>
      </w:r>
      <w:r w:rsidR="00F722C2">
        <w:rPr>
          <w:rFonts w:ascii="Calibri" w:eastAsia="Times New Roman" w:hAnsi="Calibri" w:cs="Times New Roman"/>
          <w:noProof/>
          <w:sz w:val="22"/>
          <w:szCs w:val="22"/>
        </w:rPr>
        <w:t xml:space="preserve"> </w:t>
      </w:r>
      <w:r>
        <w:rPr>
          <w:rFonts w:ascii="Calibri" w:eastAsia="Times New Roman" w:hAnsi="Calibri" w:cs="Times New Roman"/>
          <w:noProof/>
          <w:sz w:val="22"/>
          <w:szCs w:val="22"/>
        </w:rPr>
        <w:t>28</w:t>
      </w:r>
      <w:r w:rsidR="00F722C2">
        <w:rPr>
          <w:rFonts w:ascii="Calibri" w:eastAsia="Times New Roman" w:hAnsi="Calibri" w:cs="Times New Roman"/>
          <w:noProof/>
          <w:sz w:val="22"/>
          <w:szCs w:val="22"/>
        </w:rPr>
        <w:t>, 202</w:t>
      </w:r>
      <w:r>
        <w:rPr>
          <w:rFonts w:ascii="Calibri" w:eastAsia="Times New Roman" w:hAnsi="Calibri" w:cs="Times New Roman"/>
          <w:noProof/>
          <w:sz w:val="22"/>
          <w:szCs w:val="22"/>
        </w:rPr>
        <w:t>4</w:t>
      </w:r>
    </w:p>
    <w:p w14:paraId="07D2303E" w14:textId="77777777" w:rsidR="00F722C2" w:rsidRDefault="00F722C2" w:rsidP="0026453E">
      <w:pPr>
        <w:ind w:left="-360" w:right="-540"/>
        <w:rPr>
          <w:rFonts w:ascii="Calibri" w:eastAsia="Times New Roman" w:hAnsi="Calibri" w:cs="Times New Roman"/>
          <w:noProof/>
          <w:sz w:val="22"/>
          <w:szCs w:val="22"/>
        </w:rPr>
      </w:pPr>
    </w:p>
    <w:p w14:paraId="62AD55EC" w14:textId="7FAD1E79" w:rsidR="0026453E" w:rsidRDefault="0026453E" w:rsidP="0026453E">
      <w:pPr>
        <w:ind w:left="-360" w:right="-540"/>
        <w:rPr>
          <w:rFonts w:ascii="Calibri" w:eastAsia="Times New Roman" w:hAnsi="Calibri" w:cs="Times New Roman"/>
          <w:noProof/>
          <w:sz w:val="22"/>
          <w:szCs w:val="22"/>
        </w:rPr>
      </w:pPr>
      <w:r>
        <w:rPr>
          <w:rFonts w:ascii="Calibri" w:eastAsia="Times New Roman" w:hAnsi="Calibri" w:cs="Times New Roman"/>
          <w:noProof/>
          <w:sz w:val="22"/>
          <w:szCs w:val="22"/>
        </w:rPr>
        <w:t>Intake policy for Phoenix Landing</w:t>
      </w:r>
      <w:r w:rsidR="00F722C2">
        <w:rPr>
          <w:rFonts w:ascii="Calibri" w:eastAsia="Times New Roman" w:hAnsi="Calibri" w:cs="Times New Roman"/>
          <w:noProof/>
          <w:sz w:val="22"/>
          <w:szCs w:val="22"/>
        </w:rPr>
        <w:t xml:space="preserve"> for 202</w:t>
      </w:r>
      <w:r w:rsidR="00861A55">
        <w:rPr>
          <w:rFonts w:ascii="Calibri" w:eastAsia="Times New Roman" w:hAnsi="Calibri" w:cs="Times New Roman"/>
          <w:noProof/>
          <w:sz w:val="22"/>
          <w:szCs w:val="22"/>
        </w:rPr>
        <w:t>4</w:t>
      </w:r>
      <w:r w:rsidR="00F722C2">
        <w:rPr>
          <w:rFonts w:ascii="Calibri" w:eastAsia="Times New Roman" w:hAnsi="Calibri" w:cs="Times New Roman"/>
          <w:noProof/>
          <w:sz w:val="22"/>
          <w:szCs w:val="22"/>
        </w:rPr>
        <w:t>:</w:t>
      </w:r>
    </w:p>
    <w:p w14:paraId="284204F0" w14:textId="07C42782" w:rsidR="0026453E" w:rsidRDefault="0026453E" w:rsidP="0026453E">
      <w:pPr>
        <w:ind w:left="-360" w:right="-540"/>
        <w:rPr>
          <w:rFonts w:ascii="Calibri" w:eastAsia="Times New Roman" w:hAnsi="Calibri" w:cs="Times New Roman"/>
          <w:noProof/>
          <w:sz w:val="22"/>
          <w:szCs w:val="22"/>
        </w:rPr>
      </w:pPr>
    </w:p>
    <w:p w14:paraId="0B2C622C" w14:textId="754756FB" w:rsidR="0026453E" w:rsidRDefault="0026453E" w:rsidP="0026453E">
      <w:pPr>
        <w:ind w:left="-360" w:right="-540"/>
        <w:rPr>
          <w:rFonts w:ascii="Calibri" w:eastAsia="Times New Roman" w:hAnsi="Calibri" w:cs="Times New Roman"/>
          <w:noProof/>
          <w:sz w:val="22"/>
          <w:szCs w:val="22"/>
        </w:rPr>
      </w:pPr>
      <w:r>
        <w:rPr>
          <w:rFonts w:ascii="Calibri" w:eastAsia="Times New Roman" w:hAnsi="Calibri" w:cs="Times New Roman"/>
          <w:noProof/>
          <w:sz w:val="22"/>
          <w:szCs w:val="22"/>
        </w:rPr>
        <w:t>Parrots are surrendered to Phoenix Landing for re</w:t>
      </w:r>
      <w:r w:rsidR="00F722C2">
        <w:rPr>
          <w:rFonts w:ascii="Calibri" w:eastAsia="Times New Roman" w:hAnsi="Calibri" w:cs="Times New Roman"/>
          <w:noProof/>
          <w:sz w:val="22"/>
          <w:szCs w:val="22"/>
        </w:rPr>
        <w:t>-</w:t>
      </w:r>
      <w:r>
        <w:rPr>
          <w:rFonts w:ascii="Calibri" w:eastAsia="Times New Roman" w:hAnsi="Calibri" w:cs="Times New Roman"/>
          <w:noProof/>
          <w:sz w:val="22"/>
          <w:szCs w:val="22"/>
        </w:rPr>
        <w:t>homing. They come to us via owner surrender, in-state and out-of-state releasing agencies, or sometimes found loose outside.</w:t>
      </w:r>
    </w:p>
    <w:p w14:paraId="4CE0C608" w14:textId="6619FBA4" w:rsidR="00F722C2" w:rsidRDefault="00F722C2" w:rsidP="0026453E">
      <w:pPr>
        <w:ind w:left="-360" w:right="-540"/>
        <w:rPr>
          <w:rFonts w:ascii="Calibri" w:eastAsia="Times New Roman" w:hAnsi="Calibri" w:cs="Times New Roman"/>
          <w:noProof/>
          <w:sz w:val="22"/>
          <w:szCs w:val="22"/>
        </w:rPr>
      </w:pPr>
    </w:p>
    <w:p w14:paraId="0DD7C183" w14:textId="77777777" w:rsidR="00F722C2" w:rsidRPr="004E2751" w:rsidRDefault="00F722C2" w:rsidP="0026453E">
      <w:pPr>
        <w:ind w:left="-360" w:right="-540"/>
        <w:rPr>
          <w:rFonts w:ascii="Calibri" w:eastAsia="Times New Roman" w:hAnsi="Calibri" w:cs="Times New Roman"/>
          <w:noProof/>
          <w:sz w:val="22"/>
          <w:szCs w:val="22"/>
        </w:rPr>
      </w:pPr>
    </w:p>
    <w:sectPr w:rsidR="00F722C2" w:rsidRPr="004E2751" w:rsidSect="008A70E8">
      <w:pgSz w:w="12480" w:h="16160"/>
      <w:pgMar w:top="1260" w:right="1800" w:bottom="13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F5"/>
    <w:rsid w:val="00044A25"/>
    <w:rsid w:val="00154847"/>
    <w:rsid w:val="0026453E"/>
    <w:rsid w:val="004D2CA5"/>
    <w:rsid w:val="004E2751"/>
    <w:rsid w:val="00652499"/>
    <w:rsid w:val="007274A1"/>
    <w:rsid w:val="00861A55"/>
    <w:rsid w:val="008A70E8"/>
    <w:rsid w:val="0095214E"/>
    <w:rsid w:val="009D2CB0"/>
    <w:rsid w:val="00AA1EB6"/>
    <w:rsid w:val="00C96E1C"/>
    <w:rsid w:val="00CD3F0A"/>
    <w:rsid w:val="00D14754"/>
    <w:rsid w:val="00D152A4"/>
    <w:rsid w:val="00D161AE"/>
    <w:rsid w:val="00F722C2"/>
    <w:rsid w:val="00FA73F5"/>
    <w:rsid w:val="00F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7DE018"/>
  <w14:defaultImageDpi w14:val="300"/>
  <w15:docId w15:val="{42E91176-C65C-EC4A-B911-C08627F2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249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61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>Phoenix Landing Foundation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Phoenix Landing</dc:creator>
  <cp:keywords/>
  <dc:description/>
  <cp:lastModifiedBy>Ann Brooks</cp:lastModifiedBy>
  <cp:revision>3</cp:revision>
  <cp:lastPrinted>2019-01-10T17:47:00Z</cp:lastPrinted>
  <dcterms:created xsi:type="dcterms:W3CDTF">2025-01-28T22:45:00Z</dcterms:created>
  <dcterms:modified xsi:type="dcterms:W3CDTF">2025-01-28T22:45:00Z</dcterms:modified>
</cp:coreProperties>
</file>