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E04C5" w14:textId="77777777" w:rsidR="00B472DB" w:rsidRDefault="00B472DB" w:rsidP="00A33F56">
      <w:r>
        <w:t xml:space="preserve"> Animal Intake Policy</w:t>
      </w:r>
    </w:p>
    <w:p w14:paraId="6289B7C1" w14:textId="77777777" w:rsidR="00B472DB" w:rsidRDefault="00B472DB"/>
    <w:p w14:paraId="585B5E2C" w14:textId="77777777" w:rsidR="00B472DB" w:rsidRDefault="00B472DB">
      <w:r>
        <w:t>Cause 4 Paws takes in lost, abandoned, or surrendered cats in Orange County, and</w:t>
      </w:r>
    </w:p>
    <w:p w14:paraId="4438AFE0" w14:textId="77777777" w:rsidR="00B472DB" w:rsidRDefault="00B472DB">
      <w:r>
        <w:t>all surrounding counties in Virginia.  They are taken to a vet and checked for</w:t>
      </w:r>
    </w:p>
    <w:p w14:paraId="4DC001CF" w14:textId="3E86EC9F" w:rsidR="00B472DB" w:rsidRDefault="00B472DB">
      <w:r>
        <w:t xml:space="preserve">microchips, evidence of spay or neuter, and tested for FIV/FeLV.  Any necessary vetting  </w:t>
      </w:r>
    </w:p>
    <w:p w14:paraId="5A124F72" w14:textId="335F6009" w:rsidR="00B472DB" w:rsidRDefault="00B472DB">
      <w:r>
        <w:t>is performed and</w:t>
      </w:r>
      <w:r w:rsidR="00A33F56">
        <w:t>,</w:t>
      </w:r>
      <w:r>
        <w:t xml:space="preserve"> if appropriate</w:t>
      </w:r>
      <w:r w:rsidR="00A33F56">
        <w:t>,</w:t>
      </w:r>
      <w:r>
        <w:t xml:space="preserve"> put up for adoption.  We are a foster based organization.</w:t>
      </w:r>
    </w:p>
    <w:sectPr w:rsidR="00B472DB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52"/>
    <w:rsid w:val="005E1FA2"/>
    <w:rsid w:val="00954A52"/>
    <w:rsid w:val="00A33F56"/>
    <w:rsid w:val="00B472DB"/>
    <w:rsid w:val="00D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E35C50"/>
  <w15:chartTrackingRefBased/>
  <w15:docId w15:val="{89E341A2-7B8C-4C7D-AB3E-C4671F55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Miller</dc:creator>
  <cp:keywords/>
  <cp:lastModifiedBy>JoAnn Capewell</cp:lastModifiedBy>
  <cp:revision>2</cp:revision>
  <cp:lastPrinted>1900-01-01T05:00:00Z</cp:lastPrinted>
  <dcterms:created xsi:type="dcterms:W3CDTF">2025-01-01T12:15:00Z</dcterms:created>
  <dcterms:modified xsi:type="dcterms:W3CDTF">2025-01-01T12:15:00Z</dcterms:modified>
</cp:coreProperties>
</file>