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6C33" w14:textId="77777777" w:rsidR="005D5852" w:rsidRDefault="005D5852"/>
    <w:p w14:paraId="710DA9F7" w14:textId="281B50A7" w:rsidR="007843E3" w:rsidRDefault="007843E3" w:rsidP="007843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HALIFAX DOG SQUAD, INC.</w:t>
      </w:r>
    </w:p>
    <w:p w14:paraId="6E038423" w14:textId="2890180B" w:rsidR="007843E3" w:rsidRDefault="007843E3" w:rsidP="007843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 Box 418</w:t>
      </w:r>
    </w:p>
    <w:p w14:paraId="3690BC29" w14:textId="6E229101" w:rsidR="007843E3" w:rsidRDefault="007843E3" w:rsidP="007843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South Boston, VA  24592</w:t>
      </w:r>
    </w:p>
    <w:p w14:paraId="0CA1F753" w14:textId="5AC63DCB" w:rsidR="007843E3" w:rsidRDefault="007843E3" w:rsidP="007843E3">
      <w:pPr>
        <w:jc w:val="center"/>
        <w:rPr>
          <w:b/>
          <w:bCs/>
          <w:sz w:val="24"/>
          <w:szCs w:val="24"/>
        </w:rPr>
      </w:pPr>
      <w:hyperlink r:id="rId4" w:history="1">
        <w:r w:rsidRPr="00B80F34">
          <w:rPr>
            <w:rStyle w:val="Hyperlink"/>
            <w:b/>
            <w:bCs/>
            <w:sz w:val="24"/>
            <w:szCs w:val="24"/>
          </w:rPr>
          <w:t>HalifaxDogSquad@gmail.com</w:t>
        </w:r>
      </w:hyperlink>
    </w:p>
    <w:p w14:paraId="6272FF4E" w14:textId="77777777" w:rsidR="007843E3" w:rsidRDefault="007843E3" w:rsidP="007843E3">
      <w:pPr>
        <w:jc w:val="center"/>
        <w:rPr>
          <w:b/>
          <w:bCs/>
          <w:sz w:val="24"/>
          <w:szCs w:val="24"/>
        </w:rPr>
      </w:pPr>
    </w:p>
    <w:p w14:paraId="6DD02267" w14:textId="017F93F2" w:rsidR="007843E3" w:rsidRDefault="007843E3" w:rsidP="007843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Take Policy:</w:t>
      </w:r>
    </w:p>
    <w:p w14:paraId="486F48F4" w14:textId="1A007BFF" w:rsidR="007843E3" w:rsidRDefault="007843E3" w:rsidP="007843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Halifax Dog Squad will intake as long as space/foster care is available:</w:t>
      </w:r>
    </w:p>
    <w:p w14:paraId="3F9BAEBC" w14:textId="62B64455" w:rsidR="007843E3" w:rsidRDefault="007843E3" w:rsidP="007843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*will rescue animals from situations that are abusive, in danger, or neglected</w:t>
      </w:r>
    </w:p>
    <w:p w14:paraId="7B255F2A" w14:textId="23115A5B" w:rsidR="007843E3" w:rsidRDefault="007843E3" w:rsidP="007843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*will rescue animals in danger of being euthanized at area shelters </w:t>
      </w:r>
    </w:p>
    <w:p w14:paraId="144545D6" w14:textId="44F299B8" w:rsidR="007843E3" w:rsidRDefault="007843E3" w:rsidP="007843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*will rescue at risk dogs and puppies from community</w:t>
      </w:r>
      <w:r w:rsidR="003E27FB">
        <w:rPr>
          <w:b/>
          <w:bCs/>
          <w:sz w:val="24"/>
          <w:szCs w:val="24"/>
        </w:rPr>
        <w:t xml:space="preserve"> and area shelters </w:t>
      </w:r>
    </w:p>
    <w:p w14:paraId="4C6B44AD" w14:textId="77777777" w:rsidR="007F4A6F" w:rsidRDefault="007F4A6F" w:rsidP="007843E3">
      <w:pPr>
        <w:rPr>
          <w:b/>
          <w:bCs/>
          <w:sz w:val="24"/>
          <w:szCs w:val="24"/>
        </w:rPr>
      </w:pPr>
    </w:p>
    <w:p w14:paraId="5D9BDE01" w14:textId="77777777" w:rsidR="007843E3" w:rsidRPr="007843E3" w:rsidRDefault="007843E3" w:rsidP="007843E3">
      <w:pPr>
        <w:rPr>
          <w:b/>
          <w:bCs/>
          <w:sz w:val="24"/>
          <w:szCs w:val="24"/>
        </w:rPr>
      </w:pPr>
    </w:p>
    <w:sectPr w:rsidR="007843E3" w:rsidRPr="0078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E3"/>
    <w:rsid w:val="00081CC0"/>
    <w:rsid w:val="003E27FB"/>
    <w:rsid w:val="005D5852"/>
    <w:rsid w:val="007843E3"/>
    <w:rsid w:val="007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14B8"/>
  <w15:chartTrackingRefBased/>
  <w15:docId w15:val="{0A543B84-370E-4EE3-8113-B78C8ED5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3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lifaxDogSqu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Betsye Throckmorton</dc:creator>
  <cp:keywords/>
  <dc:description/>
  <cp:lastModifiedBy>Betsye Throckmorton</cp:lastModifiedBy>
  <cp:revision>2</cp:revision>
  <dcterms:created xsi:type="dcterms:W3CDTF">2025-01-15T17:13:00Z</dcterms:created>
  <dcterms:modified xsi:type="dcterms:W3CDTF">2025-01-15T17:25:00Z</dcterms:modified>
</cp:coreProperties>
</file>