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70" w:rsidRDefault="00CF4170">
      <w:pPr>
        <w:rPr>
          <w:sz w:val="28"/>
          <w:szCs w:val="28"/>
        </w:rPr>
      </w:pPr>
      <w:bookmarkStart w:id="0" w:name="_GoBack"/>
      <w:bookmarkEnd w:id="0"/>
    </w:p>
    <w:p w:rsidR="00CF4170" w:rsidRDefault="00CF4170">
      <w:pPr>
        <w:rPr>
          <w:sz w:val="28"/>
          <w:szCs w:val="28"/>
        </w:rPr>
      </w:pPr>
    </w:p>
    <w:p w:rsidR="00CF4170" w:rsidRDefault="00CF4170">
      <w:pPr>
        <w:rPr>
          <w:sz w:val="28"/>
          <w:szCs w:val="28"/>
        </w:rPr>
      </w:pPr>
    </w:p>
    <w:p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Intake Policy </w:t>
      </w:r>
    </w:p>
    <w:p w:rsidR="00D8438B" w:rsidRDefault="00CF41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RockaPlenty</w:t>
      </w:r>
      <w:proofErr w:type="spellEnd"/>
      <w:r>
        <w:rPr>
          <w:sz w:val="28"/>
          <w:szCs w:val="28"/>
        </w:rPr>
        <w:t xml:space="preserve"> Adoption Center</w:t>
      </w:r>
    </w:p>
    <w:p w:rsidR="00CF4170" w:rsidRDefault="00CF4170">
      <w:pPr>
        <w:rPr>
          <w:sz w:val="28"/>
          <w:szCs w:val="28"/>
        </w:rPr>
      </w:pPr>
    </w:p>
    <w:p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The SPCA </w:t>
      </w:r>
      <w:proofErr w:type="spellStart"/>
      <w:r>
        <w:rPr>
          <w:sz w:val="28"/>
          <w:szCs w:val="28"/>
        </w:rPr>
        <w:t>RockaPlenty</w:t>
      </w:r>
      <w:proofErr w:type="spellEnd"/>
      <w:r>
        <w:rPr>
          <w:sz w:val="28"/>
          <w:szCs w:val="28"/>
        </w:rPr>
        <w:t xml:space="preserve"> Adoption Center is a private shelter.</w:t>
      </w:r>
    </w:p>
    <w:p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>We intake dogs, cats and other companion animals from the SPCA of Winchester, Frederick and Clarke Counties public shelter.</w:t>
      </w:r>
    </w:p>
    <w:p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>When space permits we will accept companion animals from other localities.</w:t>
      </w:r>
    </w:p>
    <w:p w:rsidR="00CF4170" w:rsidRP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170" w:rsidRPr="00CF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70"/>
    <w:rsid w:val="00726BC2"/>
    <w:rsid w:val="009C1975"/>
    <w:rsid w:val="00CF4170"/>
    <w:rsid w:val="00D8438B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B303E-53DA-4509-80BC-1AB623E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Margo Bach</cp:lastModifiedBy>
  <cp:revision>2</cp:revision>
  <dcterms:created xsi:type="dcterms:W3CDTF">2018-01-29T18:46:00Z</dcterms:created>
  <dcterms:modified xsi:type="dcterms:W3CDTF">2018-01-29T18:46:00Z</dcterms:modified>
</cp:coreProperties>
</file>