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C04" w:rsidRDefault="00D557F9">
      <w:pPr>
        <w:rPr>
          <w:sz w:val="28"/>
          <w:szCs w:val="28"/>
        </w:rPr>
      </w:pPr>
      <w:bookmarkStart w:id="0" w:name="_GoBack"/>
      <w:bookmarkEnd w:id="0"/>
      <w:r>
        <w:rPr>
          <w:sz w:val="28"/>
          <w:szCs w:val="28"/>
        </w:rPr>
        <w:t>July 29, 2016</w:t>
      </w:r>
    </w:p>
    <w:p w:rsidR="00D557F9" w:rsidRDefault="00D557F9">
      <w:pPr>
        <w:rPr>
          <w:sz w:val="28"/>
          <w:szCs w:val="28"/>
        </w:rPr>
      </w:pPr>
      <w:r>
        <w:rPr>
          <w:sz w:val="28"/>
          <w:szCs w:val="28"/>
        </w:rPr>
        <w:t>Luv4pawz Rescue</w:t>
      </w:r>
    </w:p>
    <w:p w:rsidR="00D557F9" w:rsidRDefault="00D557F9">
      <w:pPr>
        <w:rPr>
          <w:sz w:val="28"/>
          <w:szCs w:val="28"/>
        </w:rPr>
      </w:pPr>
      <w:r>
        <w:rPr>
          <w:sz w:val="28"/>
          <w:szCs w:val="28"/>
        </w:rPr>
        <w:t>552 North Main Street</w:t>
      </w:r>
    </w:p>
    <w:p w:rsidR="00D557F9" w:rsidRDefault="00D557F9">
      <w:pPr>
        <w:rPr>
          <w:sz w:val="28"/>
          <w:szCs w:val="28"/>
        </w:rPr>
      </w:pPr>
      <w:r>
        <w:rPr>
          <w:sz w:val="28"/>
          <w:szCs w:val="28"/>
        </w:rPr>
        <w:t>Emporia, VA 23847</w:t>
      </w:r>
    </w:p>
    <w:p w:rsidR="00D557F9" w:rsidRDefault="00D557F9">
      <w:pPr>
        <w:rPr>
          <w:sz w:val="28"/>
          <w:szCs w:val="28"/>
        </w:rPr>
      </w:pPr>
    </w:p>
    <w:p w:rsidR="00D557F9" w:rsidRDefault="00D557F9">
      <w:pPr>
        <w:rPr>
          <w:sz w:val="28"/>
          <w:szCs w:val="28"/>
        </w:rPr>
      </w:pPr>
      <w:r>
        <w:rPr>
          <w:sz w:val="28"/>
          <w:szCs w:val="28"/>
        </w:rPr>
        <w:t>ANIMAL INTAKE POLICY</w:t>
      </w:r>
    </w:p>
    <w:p w:rsidR="00D557F9" w:rsidRDefault="00D557F9">
      <w:pPr>
        <w:rPr>
          <w:sz w:val="28"/>
          <w:szCs w:val="28"/>
        </w:rPr>
      </w:pPr>
      <w:r>
        <w:rPr>
          <w:sz w:val="28"/>
          <w:szCs w:val="28"/>
        </w:rPr>
        <w:t xml:space="preserve">Action for Luv4pawz Rescue receives many requests every month to take in dogs and cats. We are a foster based rescue and can only take in a dog or cat if a foster home is available. </w:t>
      </w:r>
    </w:p>
    <w:p w:rsidR="00D557F9" w:rsidRDefault="00D557F9">
      <w:pPr>
        <w:rPr>
          <w:sz w:val="28"/>
          <w:szCs w:val="28"/>
        </w:rPr>
      </w:pPr>
      <w:r>
        <w:rPr>
          <w:sz w:val="28"/>
          <w:szCs w:val="28"/>
        </w:rPr>
        <w:t>There are two ways we make room for a new animal: either by getting one adopted or transferring one to a larger rescue who will get them adopted out.</w:t>
      </w:r>
    </w:p>
    <w:p w:rsidR="00D557F9" w:rsidRDefault="00D557F9">
      <w:pPr>
        <w:rPr>
          <w:sz w:val="28"/>
          <w:szCs w:val="28"/>
        </w:rPr>
      </w:pPr>
      <w:r>
        <w:rPr>
          <w:sz w:val="28"/>
          <w:szCs w:val="28"/>
        </w:rPr>
        <w:t>Luv4pawz Rescue’</w:t>
      </w:r>
      <w:r w:rsidR="00656D36">
        <w:rPr>
          <w:sz w:val="28"/>
          <w:szCs w:val="28"/>
        </w:rPr>
        <w:t>s intake policy is prioritized as follows:</w:t>
      </w:r>
    </w:p>
    <w:p w:rsidR="00656D36" w:rsidRDefault="00656D36">
      <w:pPr>
        <w:rPr>
          <w:sz w:val="28"/>
          <w:szCs w:val="28"/>
        </w:rPr>
      </w:pPr>
      <w:r>
        <w:rPr>
          <w:sz w:val="28"/>
          <w:szCs w:val="28"/>
        </w:rPr>
        <w:t>Medical emergency of an owned or stray animal</w:t>
      </w:r>
    </w:p>
    <w:p w:rsidR="00656D36" w:rsidRDefault="00656D36">
      <w:pPr>
        <w:rPr>
          <w:sz w:val="28"/>
          <w:szCs w:val="28"/>
        </w:rPr>
      </w:pPr>
      <w:r>
        <w:rPr>
          <w:sz w:val="28"/>
          <w:szCs w:val="28"/>
        </w:rPr>
        <w:t>Abuse/neglect of an animal</w:t>
      </w:r>
    </w:p>
    <w:p w:rsidR="00656D36" w:rsidRDefault="00656D36">
      <w:pPr>
        <w:rPr>
          <w:sz w:val="28"/>
          <w:szCs w:val="28"/>
        </w:rPr>
      </w:pPr>
      <w:r>
        <w:rPr>
          <w:sz w:val="28"/>
          <w:szCs w:val="28"/>
        </w:rPr>
        <w:t>Animal deprived of food, water, shelter, or veterinary care</w:t>
      </w:r>
    </w:p>
    <w:p w:rsidR="00656D36" w:rsidRDefault="00656D36">
      <w:pPr>
        <w:rPr>
          <w:sz w:val="28"/>
          <w:szCs w:val="28"/>
        </w:rPr>
      </w:pPr>
      <w:r>
        <w:rPr>
          <w:sz w:val="28"/>
          <w:szCs w:val="28"/>
        </w:rPr>
        <w:t>All owned animals</w:t>
      </w:r>
    </w:p>
    <w:p w:rsidR="00A70981" w:rsidRPr="00D557F9" w:rsidRDefault="00A70981">
      <w:pPr>
        <w:rPr>
          <w:sz w:val="28"/>
          <w:szCs w:val="28"/>
        </w:rPr>
      </w:pPr>
      <w:r>
        <w:rPr>
          <w:sz w:val="28"/>
          <w:szCs w:val="28"/>
        </w:rPr>
        <w:t>AFA’s policy is to help an animal in the most dire need first. When our rescue is full and no foster homes available we refer the owner to larger rescues in another area.</w:t>
      </w:r>
    </w:p>
    <w:sectPr w:rsidR="00A70981" w:rsidRPr="00D55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F9"/>
    <w:rsid w:val="00514E19"/>
    <w:rsid w:val="00656D36"/>
    <w:rsid w:val="007D3C04"/>
    <w:rsid w:val="00A70981"/>
    <w:rsid w:val="00C536AE"/>
    <w:rsid w:val="00D5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9EB0D-6CD4-49DC-B889-3F99688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Swenson</dc:creator>
  <cp:keywords/>
  <dc:description/>
  <cp:lastModifiedBy>FD2</cp:lastModifiedBy>
  <cp:revision>2</cp:revision>
  <dcterms:created xsi:type="dcterms:W3CDTF">2017-02-27T16:47:00Z</dcterms:created>
  <dcterms:modified xsi:type="dcterms:W3CDTF">2017-02-27T16:47:00Z</dcterms:modified>
</cp:coreProperties>
</file>