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1B96" w14:textId="43837E77" w:rsidR="005B1525" w:rsidRDefault="004755FB" w:rsidP="004755FB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COMMUNITY CATS RESCUE NETWORK</w:t>
      </w:r>
      <w:r w:rsidR="00EC0354">
        <w:rPr>
          <w:rFonts w:ascii="Trebuchet MS" w:hAnsi="Trebuchet MS"/>
        </w:rPr>
        <w:t xml:space="preserve"> (CCRN)</w:t>
      </w:r>
    </w:p>
    <w:p w14:paraId="7F4E7D96" w14:textId="240C08FA" w:rsidR="004755FB" w:rsidRPr="001E071A" w:rsidRDefault="004755FB" w:rsidP="004755FB">
      <w:pPr>
        <w:rPr>
          <w:rFonts w:ascii="Courier New" w:hAnsi="Courier New" w:cs="Courier New"/>
        </w:rPr>
      </w:pPr>
    </w:p>
    <w:p w14:paraId="0134DBD5" w14:textId="77777777" w:rsidR="004755FB" w:rsidRDefault="004755FB" w:rsidP="004755FB">
      <w:pPr>
        <w:rPr>
          <w:rFonts w:ascii="Trebuchet MS" w:hAnsi="Trebuchet MS"/>
        </w:rPr>
      </w:pPr>
    </w:p>
    <w:p w14:paraId="75680EDA" w14:textId="7AC38325" w:rsidR="004755FB" w:rsidRPr="00EC0354" w:rsidRDefault="004755FB" w:rsidP="00EC0354">
      <w:pPr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EC0354">
        <w:rPr>
          <w:rFonts w:ascii="Trebuchet MS" w:hAnsi="Trebuchet MS"/>
        </w:rPr>
        <w:t>CRN</w:t>
      </w:r>
      <w:r>
        <w:rPr>
          <w:rFonts w:ascii="Trebuchet MS" w:hAnsi="Trebuchet MS"/>
        </w:rPr>
        <w:t xml:space="preserve"> is a </w:t>
      </w:r>
      <w:r w:rsidR="00AF370C">
        <w:rPr>
          <w:rFonts w:ascii="Trebuchet MS" w:hAnsi="Trebuchet MS"/>
        </w:rPr>
        <w:t xml:space="preserve">small, </w:t>
      </w:r>
      <w:r>
        <w:rPr>
          <w:rFonts w:ascii="Trebuchet MS" w:hAnsi="Trebuchet MS"/>
        </w:rPr>
        <w:t>volunteer-based 501(c)(3)</w:t>
      </w:r>
      <w:r w:rsidR="001E071A">
        <w:rPr>
          <w:rFonts w:ascii="Trebuchet MS" w:hAnsi="Trebuchet MS"/>
        </w:rPr>
        <w:t>, no kill,</w:t>
      </w:r>
      <w:r>
        <w:rPr>
          <w:rFonts w:ascii="Trebuchet MS" w:hAnsi="Trebuchet MS"/>
        </w:rPr>
        <w:t xml:space="preserve"> non-profit organization dedicated to promoting the humane treatment and control of feral and stray cats</w:t>
      </w:r>
      <w:r w:rsidR="00EC0354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Our mission is to improve the lives of feral and homeless cats by humanely stopping their breeding through </w:t>
      </w:r>
      <w:r>
        <w:rPr>
          <w:rFonts w:ascii="Trebuchet MS" w:hAnsi="Trebuchet MS"/>
          <w:b/>
        </w:rPr>
        <w:t>Trap-Neuter-Return</w:t>
      </w:r>
      <w:r>
        <w:rPr>
          <w:rFonts w:ascii="Trebuchet MS" w:hAnsi="Trebuchet MS"/>
        </w:rPr>
        <w:t xml:space="preserve"> (TNR).  </w:t>
      </w:r>
      <w:r w:rsidR="004572EF">
        <w:rPr>
          <w:rFonts w:ascii="Trebuchet MS" w:hAnsi="Trebuchet MS"/>
        </w:rPr>
        <w:t>CCRN provides assistance to a</w:t>
      </w:r>
      <w:r w:rsidR="00EC0354">
        <w:rPr>
          <w:rFonts w:ascii="Trebuchet MS" w:hAnsi="Trebuchet MS"/>
        </w:rPr>
        <w:t xml:space="preserve">bandoned/stray cats on a space available basis. We provide </w:t>
      </w:r>
      <w:r w:rsidR="004572EF">
        <w:rPr>
          <w:rFonts w:ascii="Trebuchet MS" w:hAnsi="Trebuchet MS"/>
        </w:rPr>
        <w:t xml:space="preserve">for food, water, and appropriate medical care and support. </w:t>
      </w:r>
      <w:r w:rsidR="001E071A">
        <w:rPr>
          <w:rFonts w:ascii="Trebuchet MS" w:hAnsi="Trebuchet MS"/>
        </w:rPr>
        <w:t xml:space="preserve"> </w:t>
      </w:r>
      <w:r w:rsidR="004572EF">
        <w:rPr>
          <w:rFonts w:ascii="Trebuchet MS" w:hAnsi="Trebuchet MS"/>
        </w:rPr>
        <w:t>Networking extensively with reputable rescue groups to help foster and put up adoptable kittens and friendly adults taken from TNR colonies.</w:t>
      </w:r>
      <w:r w:rsidR="001E071A">
        <w:rPr>
          <w:rFonts w:ascii="Trebuchet MS" w:hAnsi="Trebuchet MS"/>
        </w:rPr>
        <w:t xml:space="preserve"> </w:t>
      </w:r>
    </w:p>
    <w:p w14:paraId="1B0A6003" w14:textId="7033E32B" w:rsidR="008F68AB" w:rsidRPr="001E071A" w:rsidRDefault="008F68AB" w:rsidP="001E071A">
      <w:pPr>
        <w:rPr>
          <w:rFonts w:ascii="Trebuchet MS" w:hAnsi="Trebuchet MS"/>
        </w:rPr>
      </w:pPr>
    </w:p>
    <w:p w14:paraId="78122642" w14:textId="77777777" w:rsidR="008F68AB" w:rsidRDefault="008F68AB" w:rsidP="008F68AB">
      <w:pPr>
        <w:ind w:left="360"/>
        <w:rPr>
          <w:rFonts w:ascii="Trebuchet MS" w:hAnsi="Trebuchet MS"/>
        </w:rPr>
      </w:pPr>
    </w:p>
    <w:p w14:paraId="6B52A3A4" w14:textId="77777777" w:rsidR="008F68AB" w:rsidRPr="008F68AB" w:rsidRDefault="008F68AB" w:rsidP="008F68AB">
      <w:pPr>
        <w:ind w:left="360"/>
        <w:rPr>
          <w:rFonts w:ascii="Trebuchet MS" w:hAnsi="Trebuchet MS"/>
        </w:rPr>
      </w:pPr>
    </w:p>
    <w:sectPr w:rsidR="008F68AB" w:rsidRPr="008F6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45C5A"/>
    <w:multiLevelType w:val="hybridMultilevel"/>
    <w:tmpl w:val="54EA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F0352"/>
    <w:multiLevelType w:val="hybridMultilevel"/>
    <w:tmpl w:val="449A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07D63"/>
    <w:multiLevelType w:val="hybridMultilevel"/>
    <w:tmpl w:val="F37C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98020">
    <w:abstractNumId w:val="1"/>
  </w:num>
  <w:num w:numId="2" w16cid:durableId="2049137383">
    <w:abstractNumId w:val="0"/>
  </w:num>
  <w:num w:numId="3" w16cid:durableId="1828597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19"/>
    <w:rsid w:val="001E071A"/>
    <w:rsid w:val="002503F2"/>
    <w:rsid w:val="004572EF"/>
    <w:rsid w:val="004755FB"/>
    <w:rsid w:val="005318AA"/>
    <w:rsid w:val="005B1525"/>
    <w:rsid w:val="006B6019"/>
    <w:rsid w:val="007526DF"/>
    <w:rsid w:val="007A0F53"/>
    <w:rsid w:val="008F447F"/>
    <w:rsid w:val="008F68AB"/>
    <w:rsid w:val="00A729F8"/>
    <w:rsid w:val="00AF370C"/>
    <w:rsid w:val="00D03A71"/>
    <w:rsid w:val="00EC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28EB"/>
  <w15:chartTrackingRefBased/>
  <w15:docId w15:val="{4BDCCD64-5687-4D91-A669-D39B9A9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5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9F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Caroline</dc:creator>
  <cp:keywords/>
  <dc:description/>
  <cp:lastModifiedBy>Donna Winans</cp:lastModifiedBy>
  <cp:revision>2</cp:revision>
  <cp:lastPrinted>2016-05-12T20:44:00Z</cp:lastPrinted>
  <dcterms:created xsi:type="dcterms:W3CDTF">2025-01-30T02:32:00Z</dcterms:created>
  <dcterms:modified xsi:type="dcterms:W3CDTF">2025-01-30T02:32:00Z</dcterms:modified>
</cp:coreProperties>
</file>