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0E31" w14:textId="63F54E5B" w:rsidR="005F20DB" w:rsidRDefault="005F20DB" w:rsidP="005F20DB">
      <w:r>
        <w:t xml:space="preserve">We accept healthy, friendly/stray community cats with no form of identification/ownership. </w:t>
      </w:r>
      <w:r>
        <w:t xml:space="preserve">We strive to find an owner. </w:t>
      </w:r>
    </w:p>
    <w:p w14:paraId="70947082" w14:textId="1B113255" w:rsidR="005F20DB" w:rsidRDefault="005F20DB" w:rsidP="005F20DB">
      <w:r>
        <w:t>We will accept injured or ill feral community cats, in order to provide humane, end-of-life euthanasia</w:t>
      </w:r>
      <w:r>
        <w:t>.</w:t>
      </w:r>
    </w:p>
    <w:p w14:paraId="4ED32179" w14:textId="2E11EE92" w:rsidR="005F20DB" w:rsidRDefault="005F20DB" w:rsidP="005F20DB">
      <w:r>
        <w:t xml:space="preserve">We will accept injured or ill friendly/stray community cats. If we </w:t>
      </w:r>
      <w:proofErr w:type="gramStart"/>
      <w:r>
        <w:t>are able to</w:t>
      </w:r>
      <w:proofErr w:type="gramEnd"/>
      <w:r>
        <w:t xml:space="preserve"> medically treat a cat and put him/her up for adoption, we will! If a cat is too ill or injured to be saved, then we will provide humane end-of-life euthanasia.</w:t>
      </w:r>
    </w:p>
    <w:p w14:paraId="2F59C718" w14:textId="6BF7848D" w:rsidR="00C65844" w:rsidRDefault="005F20DB" w:rsidP="005F20DB">
      <w:r>
        <w:t>We will accept cats who have some form of identification (</w:t>
      </w:r>
      <w:proofErr w:type="spellStart"/>
      <w:r>
        <w:t>ie</w:t>
      </w:r>
      <w:proofErr w:type="spellEnd"/>
      <w:r>
        <w:t xml:space="preserve">, collar, microchip), as this shows that a cat is owned by someone and would likely not do well if left outside. We will hold that cat for the required </w:t>
      </w:r>
      <w:r>
        <w:t>5</w:t>
      </w:r>
      <w:r>
        <w:t>-day stray period, and then the cat may be placed for adoption.</w:t>
      </w:r>
      <w:r>
        <w:t xml:space="preserve"> We will also try and find the owner. </w:t>
      </w:r>
    </w:p>
    <w:p w14:paraId="11A4F36A" w14:textId="31A3B665" w:rsidR="005F20DB" w:rsidRDefault="005F20DB" w:rsidP="005F20DB">
      <w:r>
        <w:t xml:space="preserve">We will accept cats as owner surrender. </w:t>
      </w:r>
    </w:p>
    <w:sectPr w:rsidR="005F2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DB"/>
    <w:rsid w:val="005F20DB"/>
    <w:rsid w:val="00C6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61D7"/>
  <w15:chartTrackingRefBased/>
  <w15:docId w15:val="{079CE9FD-BFE5-4C23-9A26-8F68E9F2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Stewart</dc:creator>
  <cp:keywords/>
  <dc:description/>
  <cp:lastModifiedBy>Courtney Stewart</cp:lastModifiedBy>
  <cp:revision>1</cp:revision>
  <dcterms:created xsi:type="dcterms:W3CDTF">2022-01-18T15:38:00Z</dcterms:created>
  <dcterms:modified xsi:type="dcterms:W3CDTF">2022-01-18T15:42:00Z</dcterms:modified>
</cp:coreProperties>
</file>