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CAD33" w14:textId="28109D08" w:rsidR="00086255" w:rsidRDefault="005C2489" w:rsidP="00AC05B3">
      <w:pPr>
        <w:pStyle w:val="Heading1"/>
        <w:spacing w:before="0" w:after="0" w:line="240" w:lineRule="auto"/>
      </w:pPr>
      <w:r>
        <w:t>Peace of Mind K9 Rescue – Dog Intake Policy</w:t>
      </w:r>
    </w:p>
    <w:p w14:paraId="5E11D3D0" w14:textId="77777777" w:rsidR="00AC05B3" w:rsidRPr="00AC05B3" w:rsidRDefault="00AC05B3" w:rsidP="00AC05B3"/>
    <w:p w14:paraId="71E29646" w14:textId="7EEB1C61" w:rsidR="005C2489" w:rsidRPr="005C2489" w:rsidRDefault="005C2489" w:rsidP="00086255">
      <w:pPr>
        <w:pStyle w:val="Heading2"/>
        <w:spacing w:before="0" w:after="0" w:line="240" w:lineRule="auto"/>
        <w:rPr>
          <w:rFonts w:eastAsia="Times New Roman"/>
        </w:rPr>
      </w:pPr>
      <w:r w:rsidRPr="005C2489">
        <w:rPr>
          <w:rFonts w:eastAsia="Times New Roman"/>
        </w:rPr>
        <w:t>Our Commitment</w:t>
      </w:r>
    </w:p>
    <w:p w14:paraId="1CABEAC7" w14:textId="77777777" w:rsidR="005C2489" w:rsidRPr="005C2489" w:rsidRDefault="005C2489" w:rsidP="00086255">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Peace of Mind K9 Rescue maintains a strict no-kill policy. We do not euthanize dogs except in cases where a dog is suffering and there is no reasonable hope for recovery, as determined by a licensed veterinarian.</w:t>
      </w:r>
    </w:p>
    <w:p w14:paraId="4D9EA7AB" w14:textId="7AEFDE5C" w:rsidR="005C2489" w:rsidRPr="005C2489" w:rsidRDefault="005C2489" w:rsidP="00086255">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All dogs accepted into our rescue are placed in dedicated, qualified foster homes for as long as necessary until they are adopted by an approved applicant.</w:t>
      </w:r>
    </w:p>
    <w:p w14:paraId="0D73CF7F" w14:textId="77777777" w:rsidR="00086255" w:rsidRDefault="00086255" w:rsidP="00086255">
      <w:pPr>
        <w:pStyle w:val="Heading2"/>
        <w:spacing w:before="0" w:after="0" w:line="240" w:lineRule="auto"/>
        <w:rPr>
          <w:rFonts w:eastAsia="Times New Roman"/>
        </w:rPr>
      </w:pPr>
    </w:p>
    <w:p w14:paraId="5A933824" w14:textId="277D5006" w:rsidR="005C2489" w:rsidRPr="005C2489" w:rsidRDefault="005C2489" w:rsidP="00086255">
      <w:pPr>
        <w:pStyle w:val="Heading2"/>
        <w:spacing w:before="0" w:after="0" w:line="240" w:lineRule="auto"/>
        <w:rPr>
          <w:rFonts w:eastAsia="Times New Roman"/>
        </w:rPr>
      </w:pPr>
      <w:r w:rsidRPr="005C2489">
        <w:rPr>
          <w:rFonts w:eastAsia="Times New Roman"/>
        </w:rPr>
        <w:t>Intake Policy</w:t>
      </w:r>
    </w:p>
    <w:p w14:paraId="5CDDA1EE" w14:textId="77777777" w:rsidR="005C2489" w:rsidRPr="005C2489" w:rsidRDefault="005C2489" w:rsidP="00086255">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Peace of Mind K9 Rescue accepts dogs through the following avenues:</w:t>
      </w:r>
    </w:p>
    <w:p w14:paraId="3D9A1408" w14:textId="77777777" w:rsidR="005C2489" w:rsidRPr="005C2489" w:rsidRDefault="005C2489" w:rsidP="00086255">
      <w:pPr>
        <w:numPr>
          <w:ilvl w:val="0"/>
          <w:numId w:val="2"/>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Transfer from local county shelters (kill facilities) for dogs in imminent danger</w:t>
      </w:r>
    </w:p>
    <w:p w14:paraId="5AFF5850" w14:textId="77777777" w:rsidR="005C2489" w:rsidRPr="005C2489" w:rsidRDefault="005C2489" w:rsidP="00086255">
      <w:pPr>
        <w:numPr>
          <w:ilvl w:val="0"/>
          <w:numId w:val="2"/>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Transfer from local county shelters as space and foster availability allow</w:t>
      </w:r>
    </w:p>
    <w:p w14:paraId="10EBD400" w14:textId="77777777" w:rsidR="005C2489" w:rsidRPr="005C2489" w:rsidRDefault="005C2489" w:rsidP="00086255">
      <w:pPr>
        <w:numPr>
          <w:ilvl w:val="0"/>
          <w:numId w:val="2"/>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Owner surrenders from families in our local and surrounding communities</w:t>
      </w:r>
    </w:p>
    <w:p w14:paraId="4230BCCC" w14:textId="16692952" w:rsidR="005C2489" w:rsidRPr="005C2489" w:rsidRDefault="005C2489" w:rsidP="00086255">
      <w:pPr>
        <w:numPr>
          <w:ilvl w:val="0"/>
          <w:numId w:val="2"/>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Transfer partnerships with other shelters (kill facilities) when foster space permits</w:t>
      </w:r>
    </w:p>
    <w:p w14:paraId="21170BE7" w14:textId="60D35A62" w:rsidR="005C2489" w:rsidRPr="005C2489" w:rsidRDefault="005C2489" w:rsidP="00086255">
      <w:pPr>
        <w:numPr>
          <w:ilvl w:val="0"/>
          <w:numId w:val="2"/>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Stray dogs that have been properly scanned for microchips and posted as found prior to intake</w:t>
      </w:r>
    </w:p>
    <w:p w14:paraId="206F6413" w14:textId="77777777" w:rsidR="00086255" w:rsidRDefault="00086255" w:rsidP="00086255">
      <w:pPr>
        <w:pStyle w:val="Heading2"/>
        <w:spacing w:before="0" w:after="0" w:line="240" w:lineRule="auto"/>
        <w:rPr>
          <w:rFonts w:eastAsia="Times New Roman"/>
        </w:rPr>
      </w:pPr>
    </w:p>
    <w:p w14:paraId="0C305F62" w14:textId="450D0B18" w:rsidR="005C2489" w:rsidRPr="005C2489" w:rsidRDefault="005C2489" w:rsidP="00086255">
      <w:pPr>
        <w:pStyle w:val="Heading2"/>
        <w:spacing w:before="0" w:after="0" w:line="240" w:lineRule="auto"/>
        <w:rPr>
          <w:rFonts w:eastAsia="Times New Roman"/>
        </w:rPr>
      </w:pPr>
      <w:r w:rsidRPr="005C2489">
        <w:rPr>
          <w:rFonts w:eastAsia="Times New Roman"/>
        </w:rPr>
        <w:t>Owner Surrenders</w:t>
      </w:r>
    </w:p>
    <w:p w14:paraId="36C7EA80" w14:textId="77777777" w:rsidR="005C2489" w:rsidRPr="005C2489" w:rsidRDefault="005C2489" w:rsidP="00086255">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Owners surrendering a dog are required to:</w:t>
      </w:r>
    </w:p>
    <w:p w14:paraId="2E7BF74F" w14:textId="77777777" w:rsidR="005C2489" w:rsidRPr="005C2489" w:rsidRDefault="005C2489" w:rsidP="00086255">
      <w:pPr>
        <w:numPr>
          <w:ilvl w:val="0"/>
          <w:numId w:val="3"/>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Complete a full surrender questionnaire</w:t>
      </w:r>
    </w:p>
    <w:p w14:paraId="64CB5E20" w14:textId="77777777" w:rsidR="005C2489" w:rsidRPr="005C2489" w:rsidRDefault="005C2489" w:rsidP="00086255">
      <w:pPr>
        <w:numPr>
          <w:ilvl w:val="0"/>
          <w:numId w:val="3"/>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Provide veterinary records</w:t>
      </w:r>
    </w:p>
    <w:p w14:paraId="68E6D5F4" w14:textId="77777777" w:rsidR="005C2489" w:rsidRPr="005C2489" w:rsidRDefault="005C2489" w:rsidP="00086255">
      <w:pPr>
        <w:numPr>
          <w:ilvl w:val="0"/>
          <w:numId w:val="3"/>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Pay a surrender fee (when applicable)</w:t>
      </w:r>
    </w:p>
    <w:p w14:paraId="068C1101" w14:textId="2761AA8E" w:rsidR="005C2489" w:rsidRDefault="005C2489" w:rsidP="00086255">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Surrender fees help offset the cost of medical care, food, supplies, and foster support.</w:t>
      </w:r>
    </w:p>
    <w:p w14:paraId="44450D00" w14:textId="77777777" w:rsidR="00AC05B3" w:rsidRDefault="00AC05B3" w:rsidP="00086255">
      <w:pPr>
        <w:pStyle w:val="Heading2"/>
        <w:spacing w:before="0" w:after="0" w:line="240" w:lineRule="auto"/>
        <w:rPr>
          <w:rFonts w:eastAsia="Times New Roman"/>
        </w:rPr>
      </w:pPr>
    </w:p>
    <w:p w14:paraId="46750963" w14:textId="601FEFF2" w:rsidR="005C2489" w:rsidRPr="005C2489" w:rsidRDefault="005C2489" w:rsidP="00086255">
      <w:pPr>
        <w:pStyle w:val="Heading2"/>
        <w:spacing w:before="0" w:after="0" w:line="240" w:lineRule="auto"/>
        <w:rPr>
          <w:rFonts w:eastAsia="Times New Roman"/>
        </w:rPr>
      </w:pPr>
      <w:r w:rsidRPr="005C2489">
        <w:rPr>
          <w:rFonts w:eastAsia="Times New Roman"/>
        </w:rPr>
        <w:t>Capacity &amp; Placement</w:t>
      </w:r>
    </w:p>
    <w:p w14:paraId="12F5F362" w14:textId="77777777" w:rsidR="005C2489" w:rsidRPr="005C2489" w:rsidRDefault="005C2489" w:rsidP="00086255">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We strive to save as many dogs as possible; however, we are foster-based and limited by the number of available, approved foster homes.</w:t>
      </w:r>
    </w:p>
    <w:p w14:paraId="0086B6F8" w14:textId="77777777" w:rsidR="005C2489" w:rsidRPr="005C2489" w:rsidRDefault="005C2489" w:rsidP="00086255">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To ensure dogs move into permanent homes efficiently:</w:t>
      </w:r>
    </w:p>
    <w:p w14:paraId="0B5BFFC7" w14:textId="77777777" w:rsidR="005C2489" w:rsidRPr="005C2489" w:rsidRDefault="005C2489" w:rsidP="00086255">
      <w:pPr>
        <w:numPr>
          <w:ilvl w:val="0"/>
          <w:numId w:val="4"/>
        </w:num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Available dogs are listed on Petfinder and shared across our website and social media platforms</w:t>
      </w:r>
    </w:p>
    <w:p w14:paraId="63701C54" w14:textId="1CEC2364" w:rsidR="005C2489" w:rsidRPr="005C2489" w:rsidRDefault="005C2489" w:rsidP="00086255">
      <w:pPr>
        <w:spacing w:after="0" w:line="240" w:lineRule="auto"/>
        <w:rPr>
          <w:rFonts w:ascii="Times New Roman" w:eastAsia="Times New Roman" w:hAnsi="Times New Roman" w:cs="Times New Roman"/>
          <w:kern w:val="0"/>
          <w14:ligatures w14:val="none"/>
        </w:rPr>
      </w:pPr>
    </w:p>
    <w:p w14:paraId="5EFBB4B4" w14:textId="77777777" w:rsidR="005C2489" w:rsidRPr="005C2489" w:rsidRDefault="005C2489" w:rsidP="00086255">
      <w:pPr>
        <w:pStyle w:val="Heading2"/>
        <w:spacing w:before="0" w:after="0" w:line="240" w:lineRule="auto"/>
        <w:rPr>
          <w:rFonts w:eastAsia="Times New Roman"/>
        </w:rPr>
      </w:pPr>
      <w:r w:rsidRPr="005C2489">
        <w:rPr>
          <w:rFonts w:eastAsia="Times New Roman"/>
        </w:rPr>
        <w:t>Spay &amp; Neuter Commitment</w:t>
      </w:r>
    </w:p>
    <w:p w14:paraId="1A1AEDCB" w14:textId="178E2528" w:rsidR="005C2489" w:rsidRPr="005C2489" w:rsidRDefault="005C2489" w:rsidP="00086255">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Peace of Mind K9 Rescue strongly promotes responsible pet ownership. All dogs adopted through our rescue are spayed or neutered prior to placement (age and medical condition permitting). We advocate for spaying and neutering to reduce the number of unwanted and surrendered dogs in our community.</w:t>
      </w:r>
    </w:p>
    <w:p w14:paraId="063B4137" w14:textId="7BFF5565" w:rsidR="005C2489" w:rsidRPr="00AC05B3" w:rsidRDefault="005C2489" w:rsidP="00AC05B3">
      <w:pPr>
        <w:spacing w:after="0" w:line="240" w:lineRule="auto"/>
        <w:rPr>
          <w:rFonts w:ascii="Times New Roman" w:eastAsia="Times New Roman" w:hAnsi="Times New Roman" w:cs="Times New Roman"/>
          <w:kern w:val="0"/>
          <w14:ligatures w14:val="none"/>
        </w:rPr>
      </w:pPr>
      <w:r w:rsidRPr="005C2489">
        <w:rPr>
          <w:rFonts w:ascii="Times New Roman" w:eastAsia="Times New Roman" w:hAnsi="Times New Roman" w:cs="Times New Roman"/>
          <w:kern w:val="0"/>
          <w14:ligatures w14:val="none"/>
        </w:rPr>
        <w:t xml:space="preserve">Our mission is to provide safety, structure, and a second chance to dogs in need while maintaining responsible, ethical rescue practices. </w:t>
      </w:r>
    </w:p>
    <w:sectPr w:rsidR="005C2489" w:rsidRPr="00AC05B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EFA01" w14:textId="77777777" w:rsidR="00695FDE" w:rsidRDefault="00695FDE" w:rsidP="005C2489">
      <w:pPr>
        <w:spacing w:after="0" w:line="240" w:lineRule="auto"/>
      </w:pPr>
      <w:r>
        <w:separator/>
      </w:r>
    </w:p>
  </w:endnote>
  <w:endnote w:type="continuationSeparator" w:id="0">
    <w:p w14:paraId="7F8ED6ED" w14:textId="77777777" w:rsidR="00695FDE" w:rsidRDefault="00695FDE" w:rsidP="005C2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B398E" w14:textId="77777777" w:rsidR="00695FDE" w:rsidRDefault="00695FDE" w:rsidP="005C2489">
      <w:pPr>
        <w:spacing w:after="0" w:line="240" w:lineRule="auto"/>
      </w:pPr>
      <w:r>
        <w:separator/>
      </w:r>
    </w:p>
  </w:footnote>
  <w:footnote w:type="continuationSeparator" w:id="0">
    <w:p w14:paraId="1607FC74" w14:textId="77777777" w:rsidR="00695FDE" w:rsidRDefault="00695FDE" w:rsidP="005C24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58D7" w14:textId="11859705" w:rsidR="005C2489" w:rsidRDefault="005C2489" w:rsidP="005C2489">
    <w:pPr>
      <w:pStyle w:val="Header"/>
      <w:jc w:val="center"/>
    </w:pPr>
    <w:r>
      <w:rPr>
        <w:rFonts w:ascii="Poppins" w:eastAsia="Times New Roman" w:hAnsi="Poppins" w:cs="Poppins"/>
        <w:b/>
        <w:bCs/>
        <w:noProof/>
        <w:color w:val="48595D"/>
        <w:kern w:val="36"/>
        <w:sz w:val="48"/>
        <w:szCs w:val="48"/>
      </w:rPr>
      <w:drawing>
        <wp:inline distT="0" distB="0" distL="0" distR="0" wp14:anchorId="4CFF44DA" wp14:editId="6AADAE6A">
          <wp:extent cx="1664899" cy="796374"/>
          <wp:effectExtent l="0" t="0" r="0" b="3810"/>
          <wp:docPr id="655959712" name="Picture 1" descr="A blue and black text with a dog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9712" name="Picture 1" descr="A blue and black text with a dog and a heart&#10;&#10;AI-generated content may be incorrect."/>
                  <pic:cNvPicPr/>
                </pic:nvPicPr>
                <pic:blipFill rotWithShape="1">
                  <a:blip r:embed="rId1">
                    <a:extLst>
                      <a:ext uri="{28A0092B-C50C-407E-A947-70E740481C1C}">
                        <a14:useLocalDpi xmlns:a14="http://schemas.microsoft.com/office/drawing/2010/main" val="0"/>
                      </a:ext>
                    </a:extLst>
                  </a:blip>
                  <a:srcRect l="12920" t="23732" r="13048" b="23150"/>
                  <a:stretch>
                    <a:fillRect/>
                  </a:stretch>
                </pic:blipFill>
                <pic:spPr bwMode="auto">
                  <a:xfrm>
                    <a:off x="0" y="0"/>
                    <a:ext cx="1706397" cy="81622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226AB"/>
    <w:multiLevelType w:val="multilevel"/>
    <w:tmpl w:val="5B4A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D70D1C"/>
    <w:multiLevelType w:val="multilevel"/>
    <w:tmpl w:val="4D1E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6435F8"/>
    <w:multiLevelType w:val="multilevel"/>
    <w:tmpl w:val="62B2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0E2872"/>
    <w:multiLevelType w:val="multilevel"/>
    <w:tmpl w:val="945E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2384124">
    <w:abstractNumId w:val="1"/>
  </w:num>
  <w:num w:numId="2" w16cid:durableId="247544822">
    <w:abstractNumId w:val="2"/>
  </w:num>
  <w:num w:numId="3" w16cid:durableId="1257326168">
    <w:abstractNumId w:val="0"/>
  </w:num>
  <w:num w:numId="4" w16cid:durableId="683359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489"/>
    <w:rsid w:val="00086255"/>
    <w:rsid w:val="005C2489"/>
    <w:rsid w:val="00695FDE"/>
    <w:rsid w:val="006C7F07"/>
    <w:rsid w:val="00AC0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22B76"/>
  <w15:chartTrackingRefBased/>
  <w15:docId w15:val="{1E042E4A-F58F-7E45-9830-68BE48B4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24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24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24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24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24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24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24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24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24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4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24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24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24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24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24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24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24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2489"/>
    <w:rPr>
      <w:rFonts w:eastAsiaTheme="majorEastAsia" w:cstheme="majorBidi"/>
      <w:color w:val="272727" w:themeColor="text1" w:themeTint="D8"/>
    </w:rPr>
  </w:style>
  <w:style w:type="paragraph" w:styleId="Title">
    <w:name w:val="Title"/>
    <w:basedOn w:val="Normal"/>
    <w:next w:val="Normal"/>
    <w:link w:val="TitleChar"/>
    <w:uiPriority w:val="10"/>
    <w:qFormat/>
    <w:rsid w:val="005C24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24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24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24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2489"/>
    <w:pPr>
      <w:spacing w:before="160"/>
      <w:jc w:val="center"/>
    </w:pPr>
    <w:rPr>
      <w:i/>
      <w:iCs/>
      <w:color w:val="404040" w:themeColor="text1" w:themeTint="BF"/>
    </w:rPr>
  </w:style>
  <w:style w:type="character" w:customStyle="1" w:styleId="QuoteChar">
    <w:name w:val="Quote Char"/>
    <w:basedOn w:val="DefaultParagraphFont"/>
    <w:link w:val="Quote"/>
    <w:uiPriority w:val="29"/>
    <w:rsid w:val="005C2489"/>
    <w:rPr>
      <w:i/>
      <w:iCs/>
      <w:color w:val="404040" w:themeColor="text1" w:themeTint="BF"/>
    </w:rPr>
  </w:style>
  <w:style w:type="paragraph" w:styleId="ListParagraph">
    <w:name w:val="List Paragraph"/>
    <w:basedOn w:val="Normal"/>
    <w:uiPriority w:val="34"/>
    <w:qFormat/>
    <w:rsid w:val="005C2489"/>
    <w:pPr>
      <w:ind w:left="720"/>
      <w:contextualSpacing/>
    </w:pPr>
  </w:style>
  <w:style w:type="character" w:styleId="IntenseEmphasis">
    <w:name w:val="Intense Emphasis"/>
    <w:basedOn w:val="DefaultParagraphFont"/>
    <w:uiPriority w:val="21"/>
    <w:qFormat/>
    <w:rsid w:val="005C2489"/>
    <w:rPr>
      <w:i/>
      <w:iCs/>
      <w:color w:val="0F4761" w:themeColor="accent1" w:themeShade="BF"/>
    </w:rPr>
  </w:style>
  <w:style w:type="paragraph" w:styleId="IntenseQuote">
    <w:name w:val="Intense Quote"/>
    <w:basedOn w:val="Normal"/>
    <w:next w:val="Normal"/>
    <w:link w:val="IntenseQuoteChar"/>
    <w:uiPriority w:val="30"/>
    <w:qFormat/>
    <w:rsid w:val="005C24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2489"/>
    <w:rPr>
      <w:i/>
      <w:iCs/>
      <w:color w:val="0F4761" w:themeColor="accent1" w:themeShade="BF"/>
    </w:rPr>
  </w:style>
  <w:style w:type="character" w:styleId="IntenseReference">
    <w:name w:val="Intense Reference"/>
    <w:basedOn w:val="DefaultParagraphFont"/>
    <w:uiPriority w:val="32"/>
    <w:qFormat/>
    <w:rsid w:val="005C2489"/>
    <w:rPr>
      <w:b/>
      <w:bCs/>
      <w:smallCaps/>
      <w:color w:val="0F4761" w:themeColor="accent1" w:themeShade="BF"/>
      <w:spacing w:val="5"/>
    </w:rPr>
  </w:style>
  <w:style w:type="paragraph" w:styleId="NormalWeb">
    <w:name w:val="Normal (Web)"/>
    <w:basedOn w:val="Normal"/>
    <w:uiPriority w:val="99"/>
    <w:semiHidden/>
    <w:unhideWhenUsed/>
    <w:rsid w:val="005C248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C2489"/>
    <w:rPr>
      <w:b/>
      <w:bCs/>
    </w:rPr>
  </w:style>
  <w:style w:type="paragraph" w:styleId="Header">
    <w:name w:val="header"/>
    <w:basedOn w:val="Normal"/>
    <w:link w:val="HeaderChar"/>
    <w:uiPriority w:val="99"/>
    <w:unhideWhenUsed/>
    <w:rsid w:val="005C2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489"/>
  </w:style>
  <w:style w:type="paragraph" w:styleId="Footer">
    <w:name w:val="footer"/>
    <w:basedOn w:val="Normal"/>
    <w:link w:val="FooterChar"/>
    <w:uiPriority w:val="99"/>
    <w:unhideWhenUsed/>
    <w:rsid w:val="005C2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1</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Payton Marshall</dc:creator>
  <cp:keywords/>
  <dc:description/>
  <cp:lastModifiedBy>Payton Marshall</cp:lastModifiedBy>
  <cp:revision>1</cp:revision>
  <dcterms:created xsi:type="dcterms:W3CDTF">2026-03-04T21:58:00Z</dcterms:created>
  <dcterms:modified xsi:type="dcterms:W3CDTF">2026-03-05T01:27:00Z</dcterms:modified>
</cp:coreProperties>
</file>