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6A28" w14:textId="77777777" w:rsidR="007F5DD1" w:rsidRDefault="00000000" w:rsidP="008C2F6E">
      <w:pPr>
        <w:pStyle w:val="NoSpacing"/>
      </w:pPr>
      <w:r>
        <w:t>Effective Date: September 8, 2025</w:t>
      </w:r>
    </w:p>
    <w:p w14:paraId="45F2592C" w14:textId="77777777" w:rsidR="007F5DD1" w:rsidRDefault="007F5DD1" w:rsidP="008C2F6E">
      <w:pPr>
        <w:pStyle w:val="NoSpacing"/>
      </w:pPr>
    </w:p>
    <w:p w14:paraId="7D53C240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1. Purpose</w:t>
      </w:r>
    </w:p>
    <w:p w14:paraId="11500637" w14:textId="77777777" w:rsidR="007F5DD1" w:rsidRDefault="00000000" w:rsidP="008C2F6E">
      <w:pPr>
        <w:pStyle w:val="NoSpacing"/>
      </w:pPr>
      <w:r>
        <w:t>This policy outlines how Island Dog Rescue Adoption Network accepts animals into its care. The Organization focuses primarily on:</w:t>
      </w:r>
    </w:p>
    <w:p w14:paraId="460B3449" w14:textId="77777777" w:rsidR="007F5DD1" w:rsidRDefault="00000000" w:rsidP="008C2F6E">
      <w:pPr>
        <w:pStyle w:val="NoSpacing"/>
        <w:ind w:firstLine="720"/>
      </w:pPr>
      <w:r>
        <w:t>- Dogs transferred from partner rescues and shelters in Puerto Rico; and</w:t>
      </w:r>
    </w:p>
    <w:p w14:paraId="36E1B939" w14:textId="77777777" w:rsidR="007F5DD1" w:rsidRDefault="00000000" w:rsidP="008C2F6E">
      <w:pPr>
        <w:pStyle w:val="NoSpacing"/>
        <w:ind w:firstLine="720"/>
      </w:pPr>
      <w:r>
        <w:t>- Dogs previously adopted through the Organization that are being returned.</w:t>
      </w:r>
    </w:p>
    <w:p w14:paraId="0C8B9E58" w14:textId="77777777" w:rsidR="007F5DD1" w:rsidRDefault="007F5DD1" w:rsidP="008C2F6E">
      <w:pPr>
        <w:pStyle w:val="NoSpacing"/>
      </w:pPr>
    </w:p>
    <w:p w14:paraId="63465941" w14:textId="77777777" w:rsidR="007F5DD1" w:rsidRDefault="00000000" w:rsidP="008C2F6E">
      <w:pPr>
        <w:pStyle w:val="NoSpacing"/>
      </w:pPr>
      <w:r>
        <w:t>The goal is to ensure humane care, public safety, and responsible use of resources.</w:t>
      </w:r>
    </w:p>
    <w:p w14:paraId="1CDAF0CD" w14:textId="77777777" w:rsidR="007F5DD1" w:rsidRDefault="007F5DD1" w:rsidP="008C2F6E">
      <w:pPr>
        <w:pStyle w:val="NoSpacing"/>
      </w:pPr>
    </w:p>
    <w:p w14:paraId="1654A850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2. Guiding Principles</w:t>
      </w:r>
    </w:p>
    <w:p w14:paraId="48C9D59C" w14:textId="77777777" w:rsidR="007F5DD1" w:rsidRDefault="00000000" w:rsidP="008C2F6E">
      <w:pPr>
        <w:pStyle w:val="NoSpacing"/>
        <w:ind w:firstLine="720"/>
      </w:pPr>
      <w:r>
        <w:t>- Animal welfare is the top priority.</w:t>
      </w:r>
    </w:p>
    <w:p w14:paraId="0214A5A1" w14:textId="77777777" w:rsidR="007F5DD1" w:rsidRDefault="00000000" w:rsidP="008C2F6E">
      <w:pPr>
        <w:pStyle w:val="NoSpacing"/>
        <w:ind w:firstLine="720"/>
      </w:pPr>
      <w:r>
        <w:t>- Intake decisions are based on available foster homes, funding, and veterinary capacity.</w:t>
      </w:r>
    </w:p>
    <w:p w14:paraId="6D22D0CD" w14:textId="77777777" w:rsidR="007F5DD1" w:rsidRDefault="00000000" w:rsidP="008C2F6E">
      <w:pPr>
        <w:pStyle w:val="NoSpacing"/>
        <w:ind w:firstLine="720"/>
      </w:pPr>
      <w:r>
        <w:t>- The Organization works only with trusted Puerto Rico rescue partners.</w:t>
      </w:r>
    </w:p>
    <w:p w14:paraId="6BB134F8" w14:textId="1EB55573" w:rsidR="007F5DD1" w:rsidRDefault="00000000" w:rsidP="008C2F6E">
      <w:pPr>
        <w:pStyle w:val="NoSpacing"/>
        <w:ind w:firstLine="720"/>
      </w:pPr>
      <w:r>
        <w:t>- The Organization remains responsibl</w:t>
      </w:r>
      <w:r w:rsidR="008C2F6E">
        <w:t>e</w:t>
      </w:r>
      <w:r>
        <w:t xml:space="preserve"> for dogs it has adopted out.</w:t>
      </w:r>
    </w:p>
    <w:p w14:paraId="0849FF9D" w14:textId="77777777" w:rsidR="007F5DD1" w:rsidRDefault="007F5DD1" w:rsidP="008C2F6E">
      <w:pPr>
        <w:pStyle w:val="NoSpacing"/>
      </w:pPr>
    </w:p>
    <w:p w14:paraId="19DFE4B5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3. Priority Intakes</w:t>
      </w:r>
    </w:p>
    <w:p w14:paraId="3D55AFD9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A. Transfers from Puerto Rico</w:t>
      </w:r>
    </w:p>
    <w:p w14:paraId="1B47E53C" w14:textId="77777777" w:rsidR="007F5DD1" w:rsidRDefault="00000000" w:rsidP="008C2F6E">
      <w:pPr>
        <w:pStyle w:val="NoSpacing"/>
      </w:pPr>
      <w:r>
        <w:t>The Organization prioritizes dogs transferred from approved rescue partners in Puerto Rico, subject to capacity and compliance with this policy.</w:t>
      </w:r>
    </w:p>
    <w:p w14:paraId="3031FAA0" w14:textId="77777777" w:rsidR="007F5DD1" w:rsidRDefault="007F5DD1" w:rsidP="008C2F6E">
      <w:pPr>
        <w:pStyle w:val="NoSpacing"/>
      </w:pPr>
    </w:p>
    <w:p w14:paraId="08689F13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B. Returned Dogs</w:t>
      </w:r>
    </w:p>
    <w:p w14:paraId="30AB524D" w14:textId="77777777" w:rsidR="007F5DD1" w:rsidRDefault="00000000" w:rsidP="008C2F6E">
      <w:pPr>
        <w:pStyle w:val="NoSpacing"/>
      </w:pPr>
      <w:r>
        <w:t>Dogs previously adopted through the Organization will be accepted back when an adopter can no longer care for them, subject to safety and capacity considerations.</w:t>
      </w:r>
    </w:p>
    <w:p w14:paraId="378128DE" w14:textId="77777777" w:rsidR="007F5DD1" w:rsidRDefault="007F5DD1" w:rsidP="008C2F6E">
      <w:pPr>
        <w:pStyle w:val="NoSpacing"/>
      </w:pPr>
    </w:p>
    <w:p w14:paraId="71099EC4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4. Puerto Rico Transfers</w:t>
      </w:r>
    </w:p>
    <w:p w14:paraId="191CC868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4.1 Approved Partners</w:t>
      </w:r>
    </w:p>
    <w:p w14:paraId="0040F35C" w14:textId="3DA1297B" w:rsidR="007F5DD1" w:rsidRDefault="00000000" w:rsidP="008C2F6E">
      <w:pPr>
        <w:pStyle w:val="NoSpacing"/>
      </w:pPr>
      <w:r>
        <w:t>Dogs are accepted only from pre-approved Puerto Rico rescues or shelters that meet basic humane care standards</w:t>
      </w:r>
      <w:r w:rsidR="008C2F6E">
        <w:t xml:space="preserve"> and veterinary protocols</w:t>
      </w:r>
      <w:r>
        <w:t>.</w:t>
      </w:r>
    </w:p>
    <w:p w14:paraId="56C4BF07" w14:textId="77777777" w:rsidR="007F5DD1" w:rsidRDefault="007F5DD1" w:rsidP="008C2F6E">
      <w:pPr>
        <w:pStyle w:val="NoSpacing"/>
      </w:pPr>
    </w:p>
    <w:p w14:paraId="54E148A2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4.2 Required Information</w:t>
      </w:r>
    </w:p>
    <w:p w14:paraId="61AC55F3" w14:textId="77777777" w:rsidR="007F5DD1" w:rsidRDefault="00000000" w:rsidP="008C2F6E">
      <w:pPr>
        <w:pStyle w:val="NoSpacing"/>
      </w:pPr>
      <w:r>
        <w:t>Before transport, partner rescues must provide:</w:t>
      </w:r>
    </w:p>
    <w:p w14:paraId="2B6A4915" w14:textId="77777777" w:rsidR="007F5DD1" w:rsidRDefault="00000000" w:rsidP="008C2F6E">
      <w:pPr>
        <w:pStyle w:val="NoSpacing"/>
        <w:ind w:firstLine="720"/>
      </w:pPr>
      <w:r>
        <w:t xml:space="preserve">- Basic identification and description of the </w:t>
      </w:r>
      <w:proofErr w:type="gramStart"/>
      <w:r>
        <w:t>dog;</w:t>
      </w:r>
      <w:proofErr w:type="gramEnd"/>
    </w:p>
    <w:p w14:paraId="2782837F" w14:textId="77777777" w:rsidR="007F5DD1" w:rsidRDefault="00000000" w:rsidP="008C2F6E">
      <w:pPr>
        <w:pStyle w:val="NoSpacing"/>
        <w:ind w:firstLine="720"/>
      </w:pPr>
      <w:r>
        <w:t xml:space="preserve">- Available medical and vaccination </w:t>
      </w:r>
      <w:proofErr w:type="gramStart"/>
      <w:r>
        <w:t>records;</w:t>
      </w:r>
      <w:proofErr w:type="gramEnd"/>
    </w:p>
    <w:p w14:paraId="54FB62F2" w14:textId="77777777" w:rsidR="007F5DD1" w:rsidRDefault="00000000" w:rsidP="008C2F6E">
      <w:pPr>
        <w:pStyle w:val="NoSpacing"/>
        <w:ind w:firstLine="720"/>
      </w:pPr>
      <w:r>
        <w:t xml:space="preserve">- Known behavioral history or </w:t>
      </w:r>
      <w:proofErr w:type="gramStart"/>
      <w:r>
        <w:t>concerns;</w:t>
      </w:r>
      <w:proofErr w:type="gramEnd"/>
    </w:p>
    <w:p w14:paraId="4B0FC683" w14:textId="77777777" w:rsidR="007F5DD1" w:rsidRDefault="00000000" w:rsidP="008C2F6E">
      <w:pPr>
        <w:pStyle w:val="NoSpacing"/>
        <w:ind w:firstLine="720"/>
      </w:pPr>
      <w:r>
        <w:t>- Disclosure of any known medical conditions or bite history.</w:t>
      </w:r>
    </w:p>
    <w:p w14:paraId="373F7F4F" w14:textId="77777777" w:rsidR="007F5DD1" w:rsidRDefault="007F5DD1" w:rsidP="008C2F6E">
      <w:pPr>
        <w:pStyle w:val="NoSpacing"/>
      </w:pPr>
    </w:p>
    <w:p w14:paraId="1A03CCDF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4.3 Arrival &amp; Evaluation</w:t>
      </w:r>
    </w:p>
    <w:p w14:paraId="1ED75251" w14:textId="77777777" w:rsidR="007F5DD1" w:rsidRDefault="00000000" w:rsidP="008C2F6E">
      <w:pPr>
        <w:pStyle w:val="NoSpacing"/>
      </w:pPr>
      <w:r>
        <w:t>Upon arrival, each dog will:</w:t>
      </w:r>
    </w:p>
    <w:p w14:paraId="457DB5F5" w14:textId="77777777" w:rsidR="007F5DD1" w:rsidRDefault="00000000" w:rsidP="008C2F6E">
      <w:pPr>
        <w:pStyle w:val="NoSpacing"/>
        <w:ind w:firstLine="720"/>
      </w:pPr>
      <w:r>
        <w:t xml:space="preserve">- Undergo a review of available medical records and an overall health </w:t>
      </w:r>
      <w:proofErr w:type="gramStart"/>
      <w:r>
        <w:t>evaluation;</w:t>
      </w:r>
      <w:proofErr w:type="gramEnd"/>
    </w:p>
    <w:p w14:paraId="02BA4B41" w14:textId="77777777" w:rsidR="007F5DD1" w:rsidRDefault="00000000" w:rsidP="008C2F6E">
      <w:pPr>
        <w:pStyle w:val="NoSpacing"/>
        <w:ind w:firstLine="720"/>
      </w:pPr>
      <w:r>
        <w:t xml:space="preserve">- Be evaluated for general behavior and foster placement </w:t>
      </w:r>
      <w:proofErr w:type="gramStart"/>
      <w:r>
        <w:t>needs;</w:t>
      </w:r>
      <w:proofErr w:type="gramEnd"/>
    </w:p>
    <w:p w14:paraId="3FE5A886" w14:textId="77777777" w:rsidR="007F5DD1" w:rsidRDefault="00000000" w:rsidP="008C2F6E">
      <w:pPr>
        <w:pStyle w:val="NoSpacing"/>
        <w:ind w:firstLine="720"/>
      </w:pPr>
      <w:r>
        <w:t>- Be placed in a foster home or other approved housing.</w:t>
      </w:r>
    </w:p>
    <w:p w14:paraId="687EE117" w14:textId="77777777" w:rsidR="007F5DD1" w:rsidRDefault="007F5DD1" w:rsidP="008C2F6E">
      <w:pPr>
        <w:pStyle w:val="NoSpacing"/>
      </w:pPr>
    </w:p>
    <w:p w14:paraId="668E19FA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5. Returned Dogs</w:t>
      </w:r>
    </w:p>
    <w:p w14:paraId="748777DD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5.1 Return Requests</w:t>
      </w:r>
    </w:p>
    <w:p w14:paraId="0C0E56A5" w14:textId="77777777" w:rsidR="007F5DD1" w:rsidRDefault="00000000" w:rsidP="008C2F6E">
      <w:pPr>
        <w:pStyle w:val="NoSpacing"/>
      </w:pPr>
      <w:r>
        <w:t>The Organization will consider accepting dogs previously adopted through the Organization when an adopter can no longer provide care. Acceptance is based on capacity and suitability.</w:t>
      </w:r>
    </w:p>
    <w:p w14:paraId="1D1EA713" w14:textId="77777777" w:rsidR="007F5DD1" w:rsidRDefault="007F5DD1" w:rsidP="008C2F6E">
      <w:pPr>
        <w:pStyle w:val="NoSpacing"/>
      </w:pPr>
    </w:p>
    <w:p w14:paraId="3BFC410B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5.2 Return Process</w:t>
      </w:r>
    </w:p>
    <w:p w14:paraId="5758253A" w14:textId="77777777" w:rsidR="007F5DD1" w:rsidRDefault="00000000" w:rsidP="008C2F6E">
      <w:pPr>
        <w:pStyle w:val="NoSpacing"/>
      </w:pPr>
      <w:r>
        <w:t>Adopters must contact the Organization to request a return and provide current information about the dog’s health and behavior.</w:t>
      </w:r>
    </w:p>
    <w:p w14:paraId="6B9900ED" w14:textId="77777777" w:rsidR="007F5DD1" w:rsidRDefault="007F5DD1" w:rsidP="008C2F6E">
      <w:pPr>
        <w:pStyle w:val="NoSpacing"/>
      </w:pPr>
    </w:p>
    <w:p w14:paraId="67C582A6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lastRenderedPageBreak/>
        <w:t>5.3 Eligibility &amp; Evaluation</w:t>
      </w:r>
    </w:p>
    <w:p w14:paraId="1F321291" w14:textId="77777777" w:rsidR="007F5DD1" w:rsidRDefault="00000000" w:rsidP="008C2F6E">
      <w:pPr>
        <w:pStyle w:val="NoSpacing"/>
      </w:pPr>
      <w:r>
        <w:t>Returned dogs will receive a medical and behavioral review to determine next steps.</w:t>
      </w:r>
    </w:p>
    <w:p w14:paraId="5EFF0C9B" w14:textId="77777777" w:rsidR="007F5DD1" w:rsidRDefault="007F5DD1" w:rsidP="008C2F6E">
      <w:pPr>
        <w:pStyle w:val="NoSpacing"/>
      </w:pPr>
    </w:p>
    <w:p w14:paraId="79937E88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6. Intake Holds &amp; Capacity</w:t>
      </w:r>
    </w:p>
    <w:p w14:paraId="2A6A1AA6" w14:textId="77777777" w:rsidR="007F5DD1" w:rsidRDefault="00000000" w:rsidP="008C2F6E">
      <w:pPr>
        <w:pStyle w:val="NoSpacing"/>
      </w:pPr>
      <w:r>
        <w:t>The Organization may temporarily pause new intakes when capacity is reached.</w:t>
      </w:r>
    </w:p>
    <w:p w14:paraId="438D13DE" w14:textId="77777777" w:rsidR="007F5DD1" w:rsidRDefault="007F5DD1" w:rsidP="008C2F6E">
      <w:pPr>
        <w:pStyle w:val="NoSpacing"/>
      </w:pPr>
    </w:p>
    <w:p w14:paraId="16400305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7. Records</w:t>
      </w:r>
    </w:p>
    <w:p w14:paraId="30C0825A" w14:textId="77777777" w:rsidR="007F5DD1" w:rsidRDefault="00000000" w:rsidP="008C2F6E">
      <w:pPr>
        <w:pStyle w:val="NoSpacing"/>
      </w:pPr>
      <w:r>
        <w:t>Basic intake records will be maintained for all dogs.</w:t>
      </w:r>
    </w:p>
    <w:p w14:paraId="64557EA0" w14:textId="77777777" w:rsidR="007F5DD1" w:rsidRDefault="007F5DD1" w:rsidP="008C2F6E">
      <w:pPr>
        <w:pStyle w:val="NoSpacing"/>
      </w:pPr>
    </w:p>
    <w:p w14:paraId="3EE7A85A" w14:textId="77777777" w:rsidR="007F5DD1" w:rsidRPr="008C2F6E" w:rsidRDefault="00000000" w:rsidP="008C2F6E">
      <w:pPr>
        <w:pStyle w:val="NoSpacing"/>
        <w:rPr>
          <w:b/>
          <w:bCs/>
        </w:rPr>
      </w:pPr>
      <w:r w:rsidRPr="008C2F6E">
        <w:rPr>
          <w:b/>
          <w:bCs/>
        </w:rPr>
        <w:t>8. Review</w:t>
      </w:r>
    </w:p>
    <w:p w14:paraId="58325192" w14:textId="77777777" w:rsidR="007F5DD1" w:rsidRDefault="00000000" w:rsidP="008C2F6E">
      <w:pPr>
        <w:pStyle w:val="NoSpacing"/>
      </w:pPr>
      <w:r>
        <w:t>This policy will be reviewed periodically and updated as needed.</w:t>
      </w:r>
    </w:p>
    <w:p w14:paraId="1D7035D1" w14:textId="77777777" w:rsidR="007F5DD1" w:rsidRDefault="007F5DD1" w:rsidP="008C2F6E">
      <w:pPr>
        <w:pStyle w:val="NoSpacing"/>
      </w:pPr>
    </w:p>
    <w:sectPr w:rsidR="007F5DD1" w:rsidSect="008C2F6E">
      <w:headerReference w:type="default" r:id="rId8"/>
      <w:pgSz w:w="12240" w:h="15840"/>
      <w:pgMar w:top="1440" w:right="117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DEF2" w14:textId="77777777" w:rsidR="00B07475" w:rsidRDefault="00B07475" w:rsidP="008C2F6E">
      <w:pPr>
        <w:spacing w:after="0" w:line="240" w:lineRule="auto"/>
      </w:pPr>
      <w:r>
        <w:separator/>
      </w:r>
    </w:p>
  </w:endnote>
  <w:endnote w:type="continuationSeparator" w:id="0">
    <w:p w14:paraId="02C60AF6" w14:textId="77777777" w:rsidR="00B07475" w:rsidRDefault="00B07475" w:rsidP="008C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9DB5" w14:textId="77777777" w:rsidR="00B07475" w:rsidRDefault="00B07475" w:rsidP="008C2F6E">
      <w:pPr>
        <w:spacing w:after="0" w:line="240" w:lineRule="auto"/>
      </w:pPr>
      <w:r>
        <w:separator/>
      </w:r>
    </w:p>
  </w:footnote>
  <w:footnote w:type="continuationSeparator" w:id="0">
    <w:p w14:paraId="5E04ED46" w14:textId="77777777" w:rsidR="00B07475" w:rsidRDefault="00B07475" w:rsidP="008C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38D1" w14:textId="77777777" w:rsidR="008C2F6E" w:rsidRPr="008C2F6E" w:rsidRDefault="008C2F6E" w:rsidP="008C2F6E">
    <w:pPr>
      <w:pStyle w:val="NoSpacing"/>
      <w:jc w:val="center"/>
      <w:rPr>
        <w:b/>
        <w:bCs/>
        <w:sz w:val="28"/>
        <w:szCs w:val="28"/>
      </w:rPr>
    </w:pPr>
    <w:r w:rsidRPr="008C2F6E">
      <w:rPr>
        <w:b/>
        <w:bCs/>
        <w:sz w:val="28"/>
        <w:szCs w:val="28"/>
      </w:rPr>
      <w:t>Island Dog Rescue Adoption Network</w:t>
    </w:r>
  </w:p>
  <w:p w14:paraId="5958CD5E" w14:textId="77777777" w:rsidR="008C2F6E" w:rsidRPr="008C2F6E" w:rsidRDefault="008C2F6E" w:rsidP="008C2F6E">
    <w:pPr>
      <w:pStyle w:val="NoSpacing"/>
      <w:jc w:val="center"/>
      <w:rPr>
        <w:b/>
        <w:bCs/>
        <w:sz w:val="28"/>
        <w:szCs w:val="28"/>
      </w:rPr>
    </w:pPr>
    <w:r w:rsidRPr="008C2F6E">
      <w:rPr>
        <w:b/>
        <w:bCs/>
        <w:sz w:val="28"/>
        <w:szCs w:val="28"/>
      </w:rPr>
      <w:t>Animal Intake Policy</w:t>
    </w:r>
  </w:p>
  <w:p w14:paraId="1655574F" w14:textId="77777777" w:rsidR="008C2F6E" w:rsidRDefault="008C2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881367">
    <w:abstractNumId w:val="8"/>
  </w:num>
  <w:num w:numId="2" w16cid:durableId="724722954">
    <w:abstractNumId w:val="6"/>
  </w:num>
  <w:num w:numId="3" w16cid:durableId="1277179792">
    <w:abstractNumId w:val="5"/>
  </w:num>
  <w:num w:numId="4" w16cid:durableId="306395362">
    <w:abstractNumId w:val="4"/>
  </w:num>
  <w:num w:numId="5" w16cid:durableId="1634824145">
    <w:abstractNumId w:val="7"/>
  </w:num>
  <w:num w:numId="6" w16cid:durableId="543753961">
    <w:abstractNumId w:val="3"/>
  </w:num>
  <w:num w:numId="7" w16cid:durableId="1036806733">
    <w:abstractNumId w:val="2"/>
  </w:num>
  <w:num w:numId="8" w16cid:durableId="1091001964">
    <w:abstractNumId w:val="1"/>
  </w:num>
  <w:num w:numId="9" w16cid:durableId="31707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526"/>
    <w:rsid w:val="0029639D"/>
    <w:rsid w:val="00326F90"/>
    <w:rsid w:val="007F5DD1"/>
    <w:rsid w:val="008C2F6E"/>
    <w:rsid w:val="00AA1D8D"/>
    <w:rsid w:val="00B0747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FBEE5"/>
  <w14:defaultImageDpi w14:val="300"/>
  <w15:docId w15:val="{EB3C8EA8-775A-4B08-99E4-DB1BB6BA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 Myers</cp:lastModifiedBy>
  <cp:revision>2</cp:revision>
  <dcterms:created xsi:type="dcterms:W3CDTF">2026-02-01T01:04:00Z</dcterms:created>
  <dcterms:modified xsi:type="dcterms:W3CDTF">2026-02-01T01:04:00Z</dcterms:modified>
  <cp:category/>
</cp:coreProperties>
</file>