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E7F4" w14:textId="77777777" w:rsidR="004D0A37" w:rsidRDefault="004D0A37" w:rsidP="004D0A37">
      <w:pPr>
        <w:spacing w:before="100" w:beforeAutospacing="1" w:after="100" w:afterAutospacing="1"/>
        <w:jc w:val="center"/>
        <w:rPr>
          <w:rFonts w:ascii="Times New Roman" w:hAnsi="Times New Roman" w:cs="Times New Roman"/>
          <w:sz w:val="28"/>
          <w:szCs w:val="28"/>
        </w:rPr>
      </w:pPr>
      <w:bookmarkStart w:id="0" w:name="_GoBack"/>
      <w:bookmarkEnd w:id="0"/>
      <w:r>
        <w:rPr>
          <w:noProof/>
        </w:rPr>
        <w:drawing>
          <wp:anchor distT="0" distB="0" distL="114300" distR="114300" simplePos="0" relativeHeight="251658240" behindDoc="0" locked="0" layoutInCell="1" allowOverlap="1" wp14:anchorId="3D1C37A0" wp14:editId="7E8ED029">
            <wp:simplePos x="0" y="0"/>
            <wp:positionH relativeFrom="column">
              <wp:posOffset>114300</wp:posOffset>
            </wp:positionH>
            <wp:positionV relativeFrom="paragraph">
              <wp:posOffset>0</wp:posOffset>
            </wp:positionV>
            <wp:extent cx="1285875" cy="1143000"/>
            <wp:effectExtent l="0" t="0" r="9525" b="0"/>
            <wp:wrapSquare wrapText="bothSides"/>
            <wp:docPr id="1" name="Picture 1" descr="Vault:My Documents:upc-files:designfiles:karen_upc_id:up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ult:My Documents:upc-files:designfiles:karen_upc_id:upc_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5875"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8"/>
          <w:szCs w:val="48"/>
          <w:u w:val="thick"/>
        </w:rPr>
        <w:t>United Poultry Concerns, Inc.</w:t>
      </w:r>
      <w:r>
        <w:rPr>
          <w:rFonts w:ascii="Times New Roman" w:hAnsi="Times New Roman" w:cs="Times New Roman"/>
          <w:b/>
          <w:bCs/>
          <w:sz w:val="48"/>
          <w:szCs w:val="48"/>
          <w:u w:val="thick"/>
        </w:rPr>
        <w:br/>
      </w:r>
      <w:r>
        <w:rPr>
          <w:rFonts w:ascii="Times New Roman" w:hAnsi="Times New Roman" w:cs="Times New Roman"/>
          <w:sz w:val="28"/>
          <w:szCs w:val="28"/>
        </w:rPr>
        <w:t xml:space="preserve"> P.O. Box 150, Machipongo, Virginia 23405-0150</w:t>
      </w:r>
      <w:r>
        <w:rPr>
          <w:rFonts w:ascii="Times New Roman" w:hAnsi="Times New Roman" w:cs="Times New Roman"/>
          <w:sz w:val="28"/>
          <w:szCs w:val="28"/>
        </w:rPr>
        <w:br/>
        <w:t xml:space="preserve">Phone: 757-678-7875 </w:t>
      </w:r>
      <w:r>
        <w:rPr>
          <w:rFonts w:ascii="Wingdings" w:hAnsi="Wingdings" w:cs="Times New Roman"/>
          <w:sz w:val="28"/>
          <w:szCs w:val="28"/>
        </w:rPr>
        <w:t></w:t>
      </w:r>
      <w:r>
        <w:rPr>
          <w:rFonts w:ascii="Times New Roman" w:hAnsi="Times New Roman" w:cs="Times New Roman"/>
          <w:sz w:val="28"/>
          <w:szCs w:val="28"/>
        </w:rPr>
        <w:t xml:space="preserve"> Fax: 757-678-5070</w:t>
      </w:r>
      <w:r>
        <w:rPr>
          <w:rFonts w:ascii="Times New Roman" w:hAnsi="Times New Roman" w:cs="Times New Roman"/>
          <w:sz w:val="28"/>
          <w:szCs w:val="28"/>
        </w:rPr>
        <w:br/>
        <w:t xml:space="preserve">www.upc-online.org </w:t>
      </w:r>
      <w:r>
        <w:rPr>
          <w:rFonts w:ascii="Wingdings" w:hAnsi="Wingdings" w:cs="Times New Roman"/>
          <w:sz w:val="28"/>
          <w:szCs w:val="28"/>
        </w:rPr>
        <w:t></w:t>
      </w:r>
      <w:r>
        <w:rPr>
          <w:rFonts w:ascii="Times New Roman" w:hAnsi="Times New Roman" w:cs="Times New Roman"/>
          <w:sz w:val="28"/>
          <w:szCs w:val="28"/>
        </w:rPr>
        <w:t xml:space="preserve"> info@upc-online.org</w:t>
      </w:r>
    </w:p>
    <w:p w14:paraId="115A7DDF" w14:textId="77777777" w:rsidR="00B22910" w:rsidRDefault="00B22910"/>
    <w:p w14:paraId="579B7BCC" w14:textId="77777777" w:rsidR="004D0A37" w:rsidRDefault="004D0A37"/>
    <w:p w14:paraId="02E92C43" w14:textId="77777777" w:rsidR="00654C0A" w:rsidRPr="006F1756" w:rsidRDefault="00654C0A" w:rsidP="00654C0A">
      <w:pPr>
        <w:rPr>
          <w:rFonts w:ascii="Times New Roman" w:hAnsi="Times New Roman" w:cs="Times New Roman"/>
          <w:b/>
        </w:rPr>
      </w:pPr>
      <w:r w:rsidRPr="006F1756">
        <w:rPr>
          <w:rFonts w:ascii="Times New Roman" w:hAnsi="Times New Roman" w:cs="Times New Roman"/>
          <w:b/>
        </w:rPr>
        <w:t>United Poultry Concerns Intake Policy</w:t>
      </w:r>
    </w:p>
    <w:p w14:paraId="4653B013" w14:textId="77777777" w:rsidR="00654C0A" w:rsidRPr="00654C0A" w:rsidRDefault="00654C0A" w:rsidP="00654C0A">
      <w:pPr>
        <w:rPr>
          <w:rFonts w:ascii="Times New Roman" w:hAnsi="Times New Roman" w:cs="Times New Roman"/>
        </w:rPr>
      </w:pPr>
    </w:p>
    <w:p w14:paraId="1396A96A" w14:textId="77777777" w:rsidR="006F1756" w:rsidRDefault="00654C0A" w:rsidP="00654C0A">
      <w:pPr>
        <w:rPr>
          <w:rFonts w:ascii="Times New Roman" w:hAnsi="Times New Roman" w:cs="Times New Roman"/>
        </w:rPr>
      </w:pPr>
      <w:r w:rsidRPr="00654C0A">
        <w:rPr>
          <w:rFonts w:ascii="Times New Roman" w:hAnsi="Times New Roman" w:cs="Times New Roman"/>
        </w:rPr>
        <w:t xml:space="preserve">The purpose of our sanctuary on the Virginia Eastern Shore is to provide a home for chickens who already exist, rather than adding to the population and thus diminishing our capacity to adopt more birds. For this reason we do not allow our hens to hatch their eggs as they would otherwise do, given their association with the rescued roosters in our yard. All of our birds have been adopted from situations of abandonment or abuse, or else they were no longer wanted or able to be cared for by their previous owners. </w:t>
      </w:r>
    </w:p>
    <w:p w14:paraId="15EE1031" w14:textId="77777777" w:rsidR="006F1756" w:rsidRDefault="006F1756" w:rsidP="00654C0A">
      <w:pPr>
        <w:rPr>
          <w:rFonts w:ascii="Times New Roman" w:hAnsi="Times New Roman" w:cs="Times New Roman"/>
        </w:rPr>
      </w:pPr>
    </w:p>
    <w:p w14:paraId="68EFE29E" w14:textId="77777777" w:rsidR="00654C0A" w:rsidRPr="00654C0A" w:rsidRDefault="00654C0A" w:rsidP="00654C0A">
      <w:pPr>
        <w:rPr>
          <w:rFonts w:ascii="Times New Roman" w:hAnsi="Times New Roman" w:cs="Times New Roman"/>
        </w:rPr>
      </w:pPr>
      <w:r w:rsidRPr="00654C0A">
        <w:rPr>
          <w:rFonts w:ascii="Times New Roman" w:hAnsi="Times New Roman" w:cs="Times New Roman"/>
        </w:rPr>
        <w:t>Our sanctuary is a predator-proof fenced yard comprising 12,000 square feet that shades into tangled wooded areas filled with trees, bushes, vines, undergrowth and the soil chickens love to scratch in all year round. It also includes several smaller fenced enclosures with chicken-wire roofs, each with its own predator-proof house. Our chickens are kept safe from the raccoons, foxes, owls, possums and other predators inhabiting the woods and fields around us.</w:t>
      </w:r>
    </w:p>
    <w:p w14:paraId="55D5B7CA" w14:textId="77777777" w:rsidR="00654C0A" w:rsidRPr="00654C0A" w:rsidRDefault="00654C0A">
      <w:pPr>
        <w:rPr>
          <w:rFonts w:ascii="Times New Roman" w:hAnsi="Times New Roman" w:cs="Times New Roman"/>
        </w:rPr>
      </w:pPr>
    </w:p>
    <w:p w14:paraId="02F8ABE9" w14:textId="77777777" w:rsidR="00654C0A" w:rsidRPr="00654C0A" w:rsidRDefault="00654C0A">
      <w:pPr>
        <w:rPr>
          <w:rFonts w:ascii="Times New Roman" w:hAnsi="Times New Roman" w:cs="Times New Roman"/>
        </w:rPr>
      </w:pPr>
      <w:r w:rsidRPr="00654C0A">
        <w:rPr>
          <w:rFonts w:ascii="Times New Roman" w:hAnsi="Times New Roman" w:cs="Times New Roman"/>
        </w:rPr>
        <w:t>While we help people locate good sanctuary homes for chickens and other domestic fowl around the country, once we accept a bird into our sanctuary, th</w:t>
      </w:r>
      <w:r w:rsidR="00406CFE">
        <w:rPr>
          <w:rFonts w:ascii="Times New Roman" w:hAnsi="Times New Roman" w:cs="Times New Roman"/>
        </w:rPr>
        <w:t>at</w:t>
      </w:r>
      <w:r w:rsidRPr="00654C0A">
        <w:rPr>
          <w:rFonts w:ascii="Times New Roman" w:hAnsi="Times New Roman" w:cs="Times New Roman"/>
        </w:rPr>
        <w:t xml:space="preserve"> bird will live out his or her life with us and will not be </w:t>
      </w:r>
      <w:r w:rsidR="003D6AC0">
        <w:rPr>
          <w:rFonts w:ascii="Times New Roman" w:hAnsi="Times New Roman" w:cs="Times New Roman"/>
        </w:rPr>
        <w:t>sent</w:t>
      </w:r>
      <w:r w:rsidRPr="00654C0A">
        <w:rPr>
          <w:rFonts w:ascii="Times New Roman" w:hAnsi="Times New Roman" w:cs="Times New Roman"/>
        </w:rPr>
        <w:t xml:space="preserve"> to another home. All birds who </w:t>
      </w:r>
      <w:r>
        <w:rPr>
          <w:rFonts w:ascii="Times New Roman" w:hAnsi="Times New Roman" w:cs="Times New Roman"/>
        </w:rPr>
        <w:t>come to our sanctuary</w:t>
      </w:r>
      <w:r w:rsidRPr="00654C0A">
        <w:rPr>
          <w:rFonts w:ascii="Times New Roman" w:hAnsi="Times New Roman" w:cs="Times New Roman"/>
        </w:rPr>
        <w:t xml:space="preserve"> have a permanent home with us.</w:t>
      </w:r>
      <w:r w:rsidR="00406CFE">
        <w:rPr>
          <w:rFonts w:ascii="Times New Roman" w:hAnsi="Times New Roman" w:cs="Times New Roman"/>
        </w:rPr>
        <w:t xml:space="preserve"> All birds who come to our sanctuary receive excellent veterinary care.</w:t>
      </w:r>
    </w:p>
    <w:p w14:paraId="18E7AFDC" w14:textId="77777777" w:rsidR="00654C0A" w:rsidRPr="00654C0A" w:rsidRDefault="00654C0A">
      <w:pPr>
        <w:rPr>
          <w:rFonts w:ascii="Times New Roman" w:hAnsi="Times New Roman" w:cs="Times New Roman"/>
          <w:b/>
        </w:rPr>
      </w:pPr>
    </w:p>
    <w:p w14:paraId="0B5256D5" w14:textId="77777777" w:rsidR="00654C0A" w:rsidRDefault="00654C0A">
      <w:pPr>
        <w:rPr>
          <w:rFonts w:ascii="Times New Roman" w:hAnsi="Times New Roman" w:cs="Times New Roman"/>
          <w:b/>
        </w:rPr>
      </w:pPr>
      <w:r w:rsidRPr="00654C0A">
        <w:rPr>
          <w:rFonts w:ascii="Times New Roman" w:hAnsi="Times New Roman" w:cs="Times New Roman"/>
          <w:b/>
        </w:rPr>
        <w:t>UPC’s Intake Policy is as follows:</w:t>
      </w:r>
    </w:p>
    <w:p w14:paraId="70D9CD91" w14:textId="77777777" w:rsidR="00654C0A" w:rsidRDefault="00654C0A">
      <w:pPr>
        <w:rPr>
          <w:rFonts w:ascii="Times New Roman" w:hAnsi="Times New Roman" w:cs="Times New Roman"/>
          <w:b/>
        </w:rPr>
      </w:pPr>
    </w:p>
    <w:p w14:paraId="6EB0299C" w14:textId="77777777" w:rsidR="00654C0A" w:rsidRDefault="006F1756">
      <w:pPr>
        <w:rPr>
          <w:rFonts w:ascii="Times New Roman" w:hAnsi="Times New Roman" w:cs="Times New Roman"/>
        </w:rPr>
      </w:pPr>
      <w:r>
        <w:rPr>
          <w:rFonts w:ascii="Times New Roman" w:hAnsi="Times New Roman" w:cs="Times New Roman"/>
        </w:rPr>
        <w:t>*</w:t>
      </w:r>
      <w:r w:rsidR="003D6AC0">
        <w:rPr>
          <w:rFonts w:ascii="Times New Roman" w:hAnsi="Times New Roman" w:cs="Times New Roman"/>
        </w:rPr>
        <w:t xml:space="preserve">We educate people who contact us about finding a new home for a chicken or other domestic fowl to understand the limited resources available for responsible adoptions. We counsel people on how to keep their </w:t>
      </w:r>
      <w:r>
        <w:rPr>
          <w:rFonts w:ascii="Times New Roman" w:hAnsi="Times New Roman" w:cs="Times New Roman"/>
        </w:rPr>
        <w:t>birds</w:t>
      </w:r>
      <w:r w:rsidR="003D6AC0">
        <w:rPr>
          <w:rFonts w:ascii="Times New Roman" w:hAnsi="Times New Roman" w:cs="Times New Roman"/>
        </w:rPr>
        <w:t xml:space="preserve"> successfully, </w:t>
      </w:r>
      <w:r>
        <w:rPr>
          <w:rFonts w:ascii="Times New Roman" w:hAnsi="Times New Roman" w:cs="Times New Roman"/>
        </w:rPr>
        <w:t xml:space="preserve">especially roosters, </w:t>
      </w:r>
      <w:r w:rsidR="003D6AC0">
        <w:rPr>
          <w:rFonts w:ascii="Times New Roman" w:hAnsi="Times New Roman" w:cs="Times New Roman"/>
        </w:rPr>
        <w:t xml:space="preserve">due to the number of roosters in need of homes and the difficulty placing them. We urge people to adopt chickens from animal shelters, and we urge people not to buy or breed chickens or any other birds, adding to the problem of unwanted birds. </w:t>
      </w:r>
    </w:p>
    <w:p w14:paraId="77394246" w14:textId="77777777" w:rsidR="003D6AC0" w:rsidRPr="00654C0A" w:rsidRDefault="003D6AC0">
      <w:pPr>
        <w:rPr>
          <w:rFonts w:ascii="Times New Roman" w:hAnsi="Times New Roman" w:cs="Times New Roman"/>
        </w:rPr>
      </w:pPr>
    </w:p>
    <w:p w14:paraId="6AB07A54" w14:textId="77777777" w:rsidR="00A82BB6" w:rsidRDefault="006F1756">
      <w:pPr>
        <w:rPr>
          <w:rFonts w:ascii="Times New Roman" w:hAnsi="Times New Roman" w:cs="Times New Roman"/>
        </w:rPr>
      </w:pPr>
      <w:r>
        <w:rPr>
          <w:rFonts w:ascii="Times New Roman" w:hAnsi="Times New Roman" w:cs="Times New Roman"/>
        </w:rPr>
        <w:t>*</w:t>
      </w:r>
      <w:r w:rsidR="00654C0A">
        <w:rPr>
          <w:rFonts w:ascii="Times New Roman" w:hAnsi="Times New Roman" w:cs="Times New Roman"/>
        </w:rPr>
        <w:t>We prioritize chickens over other kinds of domestic fowl.</w:t>
      </w:r>
    </w:p>
    <w:p w14:paraId="0F51CEF2" w14:textId="77777777" w:rsidR="00654C0A" w:rsidRDefault="00654C0A">
      <w:pPr>
        <w:rPr>
          <w:rFonts w:ascii="Times New Roman" w:hAnsi="Times New Roman" w:cs="Times New Roman"/>
        </w:rPr>
      </w:pPr>
    </w:p>
    <w:p w14:paraId="507CD901" w14:textId="77777777" w:rsidR="00654C0A" w:rsidRPr="00654C0A" w:rsidRDefault="006F1756">
      <w:pPr>
        <w:rPr>
          <w:rFonts w:ascii="Times New Roman" w:hAnsi="Times New Roman" w:cs="Times New Roman"/>
        </w:rPr>
      </w:pPr>
      <w:r>
        <w:rPr>
          <w:rFonts w:ascii="Times New Roman" w:hAnsi="Times New Roman" w:cs="Times New Roman"/>
        </w:rPr>
        <w:t>*</w:t>
      </w:r>
      <w:r w:rsidR="00654C0A">
        <w:rPr>
          <w:rFonts w:ascii="Times New Roman" w:hAnsi="Times New Roman" w:cs="Times New Roman"/>
        </w:rPr>
        <w:t>We limit our sanctuary population to 100 birds or fewer.</w:t>
      </w:r>
    </w:p>
    <w:p w14:paraId="609DD2F4" w14:textId="77777777" w:rsidR="00A82BB6" w:rsidRPr="00654C0A" w:rsidRDefault="00A82BB6">
      <w:pPr>
        <w:rPr>
          <w:rFonts w:ascii="Times New Roman" w:hAnsi="Times New Roman" w:cs="Times New Roman"/>
        </w:rPr>
      </w:pPr>
    </w:p>
    <w:p w14:paraId="21B2C172" w14:textId="77777777" w:rsidR="00654C0A" w:rsidRDefault="006F1756">
      <w:pPr>
        <w:rPr>
          <w:rFonts w:ascii="Times New Roman" w:hAnsi="Times New Roman" w:cs="Times New Roman"/>
        </w:rPr>
      </w:pPr>
      <w:r>
        <w:rPr>
          <w:rFonts w:ascii="Times New Roman" w:hAnsi="Times New Roman" w:cs="Times New Roman"/>
        </w:rPr>
        <w:t>*</w:t>
      </w:r>
      <w:r w:rsidR="00654C0A">
        <w:rPr>
          <w:rFonts w:ascii="Times New Roman" w:hAnsi="Times New Roman" w:cs="Times New Roman"/>
        </w:rPr>
        <w:t>We provide immediate and subsequent veterinary care and treatment as needed.</w:t>
      </w:r>
    </w:p>
    <w:p w14:paraId="61B3EDFB" w14:textId="77777777" w:rsidR="00654C0A" w:rsidRDefault="00654C0A">
      <w:pPr>
        <w:rPr>
          <w:rFonts w:ascii="Times New Roman" w:hAnsi="Times New Roman" w:cs="Times New Roman"/>
        </w:rPr>
      </w:pPr>
    </w:p>
    <w:p w14:paraId="4EBD9F88" w14:textId="77777777" w:rsidR="00654C0A" w:rsidRPr="00654C0A" w:rsidRDefault="006F1756">
      <w:pPr>
        <w:rPr>
          <w:rFonts w:ascii="Times New Roman" w:hAnsi="Times New Roman" w:cs="Times New Roman"/>
        </w:rPr>
      </w:pPr>
      <w:r>
        <w:rPr>
          <w:rFonts w:ascii="Times New Roman" w:hAnsi="Times New Roman" w:cs="Times New Roman"/>
        </w:rPr>
        <w:t>*</w:t>
      </w:r>
      <w:r w:rsidR="00654C0A">
        <w:rPr>
          <w:rFonts w:ascii="Times New Roman" w:hAnsi="Times New Roman" w:cs="Times New Roman"/>
        </w:rPr>
        <w:t>We wor</w:t>
      </w:r>
      <w:r w:rsidR="009A13C3">
        <w:rPr>
          <w:rFonts w:ascii="Times New Roman" w:hAnsi="Times New Roman" w:cs="Times New Roman"/>
        </w:rPr>
        <w:t>m</w:t>
      </w:r>
      <w:r w:rsidR="00654C0A">
        <w:rPr>
          <w:rFonts w:ascii="Times New Roman" w:hAnsi="Times New Roman" w:cs="Times New Roman"/>
        </w:rPr>
        <w:t xml:space="preserve"> each bird as soon as s/he is brought to our sanctuary.</w:t>
      </w:r>
    </w:p>
    <w:p w14:paraId="5B9E0D14" w14:textId="77777777" w:rsidR="00654C0A" w:rsidRPr="00654C0A" w:rsidRDefault="00654C0A">
      <w:pPr>
        <w:rPr>
          <w:rFonts w:ascii="Times New Roman" w:hAnsi="Times New Roman" w:cs="Times New Roman"/>
        </w:rPr>
      </w:pPr>
    </w:p>
    <w:p w14:paraId="5968AEF3" w14:textId="77777777" w:rsidR="00654C0A" w:rsidRDefault="006F1756">
      <w:pPr>
        <w:rPr>
          <w:rFonts w:ascii="Times New Roman" w:hAnsi="Times New Roman" w:cs="Times New Roman"/>
        </w:rPr>
      </w:pPr>
      <w:r>
        <w:rPr>
          <w:rFonts w:ascii="Times New Roman" w:hAnsi="Times New Roman" w:cs="Times New Roman"/>
        </w:rPr>
        <w:lastRenderedPageBreak/>
        <w:t>*</w:t>
      </w:r>
      <w:r w:rsidR="003D6AC0">
        <w:rPr>
          <w:rFonts w:ascii="Times New Roman" w:hAnsi="Times New Roman" w:cs="Times New Roman"/>
        </w:rPr>
        <w:t>We try to adopt as many birds as we can into our sanctuary without straining our resources. Most years, we adopt around ten new birds per year.</w:t>
      </w:r>
    </w:p>
    <w:p w14:paraId="200C95B1" w14:textId="77777777" w:rsidR="006B6CDF" w:rsidRDefault="006B6CDF">
      <w:pPr>
        <w:rPr>
          <w:rFonts w:ascii="Times New Roman" w:hAnsi="Times New Roman" w:cs="Times New Roman"/>
        </w:rPr>
      </w:pPr>
    </w:p>
    <w:p w14:paraId="1DD772FB" w14:textId="77777777" w:rsidR="006F1756" w:rsidRDefault="006B6CDF">
      <w:pPr>
        <w:rPr>
          <w:rFonts w:ascii="Times New Roman" w:hAnsi="Times New Roman" w:cs="Times New Roman"/>
        </w:rPr>
      </w:pPr>
      <w:r>
        <w:rPr>
          <w:rFonts w:ascii="Times New Roman" w:hAnsi="Times New Roman" w:cs="Times New Roman"/>
        </w:rPr>
        <w:t xml:space="preserve">We do not rely on a volunteer staff. We have three paid staff people. Our </w:t>
      </w:r>
      <w:r w:rsidR="006F1756">
        <w:rPr>
          <w:rFonts w:ascii="Times New Roman" w:hAnsi="Times New Roman" w:cs="Times New Roman"/>
        </w:rPr>
        <w:t>s</w:t>
      </w:r>
      <w:r>
        <w:rPr>
          <w:rFonts w:ascii="Times New Roman" w:hAnsi="Times New Roman" w:cs="Times New Roman"/>
        </w:rPr>
        <w:t>anctuary assistants are well-qualified local people who understand and like chickens and other domestic fowl, who can spot a bird in the yard who needs possible medical attention, who are comfortable cleaning and re</w:t>
      </w:r>
      <w:r w:rsidR="006F1756">
        <w:rPr>
          <w:rFonts w:ascii="Times New Roman" w:hAnsi="Times New Roman" w:cs="Times New Roman"/>
        </w:rPr>
        <w:t>freshing</w:t>
      </w:r>
      <w:r>
        <w:rPr>
          <w:rFonts w:ascii="Times New Roman" w:hAnsi="Times New Roman" w:cs="Times New Roman"/>
        </w:rPr>
        <w:t xml:space="preserve"> our chicken houses and yard each day and ensuring that our birds always have clean</w:t>
      </w:r>
      <w:r w:rsidR="006F1756">
        <w:rPr>
          <w:rFonts w:ascii="Times New Roman" w:hAnsi="Times New Roman" w:cs="Times New Roman"/>
        </w:rPr>
        <w:t xml:space="preserve"> </w:t>
      </w:r>
      <w:r>
        <w:rPr>
          <w:rFonts w:ascii="Times New Roman" w:hAnsi="Times New Roman" w:cs="Times New Roman"/>
        </w:rPr>
        <w:t>straw bedding, fresh clean food and water</w:t>
      </w:r>
      <w:r w:rsidR="006F1756">
        <w:rPr>
          <w:rFonts w:ascii="Times New Roman" w:hAnsi="Times New Roman" w:cs="Times New Roman"/>
        </w:rPr>
        <w:t xml:space="preserve"> every day.</w:t>
      </w:r>
    </w:p>
    <w:p w14:paraId="6D62CC31" w14:textId="77777777" w:rsidR="006F1756" w:rsidRDefault="006F1756">
      <w:pPr>
        <w:rPr>
          <w:rFonts w:ascii="Times New Roman" w:hAnsi="Times New Roman" w:cs="Times New Roman"/>
        </w:rPr>
      </w:pPr>
    </w:p>
    <w:p w14:paraId="024058CF" w14:textId="77777777" w:rsidR="006B6CDF" w:rsidRPr="00654C0A" w:rsidRDefault="006F1756">
      <w:pPr>
        <w:rPr>
          <w:rFonts w:ascii="Times New Roman" w:hAnsi="Times New Roman" w:cs="Times New Roman"/>
        </w:rPr>
      </w:pPr>
      <w:r>
        <w:rPr>
          <w:rFonts w:ascii="Times New Roman" w:hAnsi="Times New Roman" w:cs="Times New Roman"/>
        </w:rPr>
        <w:t>As a 501c3 organization, we maintain our sanctuary entirely through donations from our members and supporters.</w:t>
      </w:r>
      <w:r w:rsidR="006B6CDF">
        <w:rPr>
          <w:rFonts w:ascii="Times New Roman" w:hAnsi="Times New Roman" w:cs="Times New Roman"/>
        </w:rPr>
        <w:t xml:space="preserve"> </w:t>
      </w:r>
    </w:p>
    <w:p w14:paraId="799BAAFA" w14:textId="77777777" w:rsidR="00F275AD" w:rsidRDefault="00A82BB6" w:rsidP="00A82BB6">
      <w:pPr>
        <w:spacing w:before="100" w:beforeAutospacing="1" w:after="100" w:afterAutospacing="1"/>
        <w:rPr>
          <w:rFonts w:ascii="Times New Roman" w:hAnsi="Times New Roman" w:cs="Times New Roman"/>
          <w:sz w:val="22"/>
          <w:szCs w:val="22"/>
        </w:rPr>
      </w:pPr>
      <w:r w:rsidRPr="003B68DF">
        <w:rPr>
          <w:rFonts w:ascii="Times New Roman" w:hAnsi="Times New Roman" w:cs="Times New Roman"/>
          <w:noProof/>
          <w:sz w:val="22"/>
          <w:szCs w:val="22"/>
        </w:rPr>
        <w:drawing>
          <wp:inline distT="0" distB="0" distL="0" distR="0" wp14:anchorId="47D4A955" wp14:editId="44710635">
            <wp:extent cx="1524000" cy="781050"/>
            <wp:effectExtent l="0" t="0" r="0" b="0"/>
            <wp:docPr id="2" name="Picture 2" descr="Vault:My Documents:upc-files:designfiles:karen_upc_id:karen_signature_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ult:My Documents:upc-files:designfiles:karen_upc_id:karen_signature_tran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781050"/>
                    </a:xfrm>
                    <a:prstGeom prst="rect">
                      <a:avLst/>
                    </a:prstGeom>
                    <a:noFill/>
                    <a:ln>
                      <a:noFill/>
                    </a:ln>
                  </pic:spPr>
                </pic:pic>
              </a:graphicData>
            </a:graphic>
          </wp:inline>
        </w:drawing>
      </w:r>
      <w:r w:rsidRPr="003B68DF">
        <w:rPr>
          <w:rFonts w:ascii="Times" w:hAnsi="Times" w:cs="Times New Roman"/>
          <w:sz w:val="22"/>
          <w:szCs w:val="22"/>
        </w:rPr>
        <w:br/>
      </w:r>
    </w:p>
    <w:p w14:paraId="63FB3859" w14:textId="77777777" w:rsidR="00A82BB6" w:rsidRPr="003B68DF" w:rsidRDefault="00A82BB6" w:rsidP="00A82BB6">
      <w:pPr>
        <w:spacing w:before="100" w:beforeAutospacing="1" w:after="100" w:afterAutospacing="1"/>
        <w:rPr>
          <w:rFonts w:ascii="Times New Roman" w:hAnsi="Times New Roman" w:cs="Times New Roman"/>
          <w:sz w:val="22"/>
          <w:szCs w:val="22"/>
        </w:rPr>
      </w:pPr>
      <w:r w:rsidRPr="003B68DF">
        <w:rPr>
          <w:rFonts w:ascii="Times New Roman" w:hAnsi="Times New Roman" w:cs="Times New Roman"/>
          <w:sz w:val="22"/>
          <w:szCs w:val="22"/>
        </w:rPr>
        <w:t>Karen Davis, PhD</w:t>
      </w:r>
      <w:r w:rsidRPr="003B68DF">
        <w:rPr>
          <w:rFonts w:ascii="Times New Roman" w:hAnsi="Times New Roman" w:cs="Times New Roman"/>
          <w:sz w:val="22"/>
          <w:szCs w:val="22"/>
        </w:rPr>
        <w:br/>
        <w:t>President</w:t>
      </w:r>
      <w:r w:rsidRPr="003B68DF">
        <w:rPr>
          <w:rFonts w:ascii="Times" w:hAnsi="Times" w:cs="Times New Roman"/>
          <w:sz w:val="22"/>
          <w:szCs w:val="22"/>
        </w:rPr>
        <w:br/>
      </w:r>
      <w:r w:rsidRPr="003B68DF">
        <w:rPr>
          <w:rFonts w:ascii="Times New Roman" w:hAnsi="Times New Roman" w:cs="Times New Roman"/>
          <w:sz w:val="22"/>
          <w:szCs w:val="22"/>
        </w:rPr>
        <w:t>United Poultry Concerns</w:t>
      </w:r>
      <w:r w:rsidRPr="003B68DF">
        <w:rPr>
          <w:rFonts w:ascii="Times" w:hAnsi="Times" w:cs="Times New Roman"/>
          <w:sz w:val="22"/>
          <w:szCs w:val="22"/>
        </w:rPr>
        <w:br/>
      </w:r>
      <w:r w:rsidRPr="003B68DF">
        <w:rPr>
          <w:rFonts w:ascii="Times New Roman" w:hAnsi="Times New Roman" w:cs="Times New Roman"/>
          <w:sz w:val="22"/>
          <w:szCs w:val="22"/>
        </w:rPr>
        <w:t>12325 Seaside Road, PO Box 150</w:t>
      </w:r>
      <w:r w:rsidRPr="003B68DF">
        <w:rPr>
          <w:rFonts w:ascii="Times" w:hAnsi="Times" w:cs="Times New Roman"/>
          <w:sz w:val="22"/>
          <w:szCs w:val="22"/>
        </w:rPr>
        <w:br/>
      </w:r>
      <w:r w:rsidRPr="003B68DF">
        <w:rPr>
          <w:rFonts w:ascii="Times New Roman" w:hAnsi="Times New Roman" w:cs="Times New Roman"/>
          <w:sz w:val="22"/>
          <w:szCs w:val="22"/>
        </w:rPr>
        <w:t>Machipongo, VA 23405</w:t>
      </w:r>
      <w:r w:rsidRPr="003B68DF">
        <w:rPr>
          <w:rFonts w:ascii="Times" w:hAnsi="Times" w:cs="Times New Roman"/>
          <w:sz w:val="22"/>
          <w:szCs w:val="22"/>
        </w:rPr>
        <w:br/>
      </w:r>
      <w:r w:rsidRPr="003B68DF">
        <w:rPr>
          <w:rFonts w:ascii="Times New Roman" w:hAnsi="Times New Roman" w:cs="Times New Roman"/>
          <w:sz w:val="22"/>
          <w:szCs w:val="22"/>
        </w:rPr>
        <w:t>Office: 757-678-7875</w:t>
      </w:r>
      <w:r w:rsidRPr="003B68DF">
        <w:rPr>
          <w:rFonts w:ascii="Times" w:hAnsi="Times" w:cs="Times New Roman"/>
          <w:sz w:val="22"/>
          <w:szCs w:val="22"/>
        </w:rPr>
        <w:br/>
      </w:r>
      <w:r w:rsidRPr="003B68DF">
        <w:rPr>
          <w:rFonts w:ascii="Times New Roman" w:hAnsi="Times New Roman" w:cs="Times New Roman"/>
          <w:sz w:val="22"/>
          <w:szCs w:val="22"/>
        </w:rPr>
        <w:t xml:space="preserve">Email: </w:t>
      </w:r>
      <w:hyperlink r:id="rId6" w:history="1">
        <w:r w:rsidRPr="003B68DF">
          <w:rPr>
            <w:rStyle w:val="Hyperlink"/>
            <w:rFonts w:ascii="Times New Roman" w:hAnsi="Times New Roman" w:cs="Times New Roman"/>
            <w:sz w:val="22"/>
            <w:szCs w:val="22"/>
          </w:rPr>
          <w:t>Karen@UPC-online.org</w:t>
        </w:r>
      </w:hyperlink>
    </w:p>
    <w:p w14:paraId="37ADA518" w14:textId="77777777" w:rsidR="00A82BB6" w:rsidRPr="003B68DF" w:rsidRDefault="00A82BB6" w:rsidP="00A82BB6">
      <w:pPr>
        <w:spacing w:before="100" w:beforeAutospacing="1" w:after="100" w:afterAutospacing="1"/>
        <w:contextualSpacing/>
        <w:jc w:val="center"/>
        <w:rPr>
          <w:rFonts w:ascii="Times New Roman" w:hAnsi="Times New Roman" w:cs="Times New Roman"/>
          <w:sz w:val="22"/>
          <w:szCs w:val="22"/>
        </w:rPr>
      </w:pPr>
    </w:p>
    <w:p w14:paraId="1BA35FBD" w14:textId="77777777" w:rsidR="00A82BB6" w:rsidRPr="003B68DF" w:rsidRDefault="00A82BB6" w:rsidP="00A82BB6">
      <w:pPr>
        <w:spacing w:before="100" w:beforeAutospacing="1" w:after="100" w:afterAutospacing="1"/>
        <w:contextualSpacing/>
        <w:jc w:val="center"/>
        <w:rPr>
          <w:rFonts w:ascii="Times" w:hAnsi="Times" w:cs="Times New Roman"/>
          <w:sz w:val="22"/>
          <w:szCs w:val="22"/>
        </w:rPr>
      </w:pPr>
      <w:r w:rsidRPr="003B68DF">
        <w:rPr>
          <w:rFonts w:ascii="Times New Roman" w:hAnsi="Times New Roman" w:cs="Times New Roman"/>
          <w:sz w:val="22"/>
          <w:szCs w:val="22"/>
        </w:rPr>
        <w:t xml:space="preserve">United Poultry Concerns is a 501(c)(3) nonprofit organization that promotes the </w:t>
      </w:r>
      <w:r w:rsidRPr="003B68DF">
        <w:rPr>
          <w:rFonts w:ascii="Times New Roman" w:hAnsi="Times New Roman" w:cs="Times New Roman"/>
          <w:sz w:val="22"/>
          <w:szCs w:val="22"/>
        </w:rPr>
        <w:br/>
        <w:t xml:space="preserve">compassionate and respectful treatment of domestic fowl. </w:t>
      </w:r>
      <w:hyperlink r:id="rId7" w:history="1">
        <w:r w:rsidRPr="003B68DF">
          <w:rPr>
            <w:rStyle w:val="Hyperlink"/>
            <w:rFonts w:ascii="Times New Roman" w:hAnsi="Times New Roman" w:cs="Times New Roman"/>
            <w:sz w:val="22"/>
            <w:szCs w:val="22"/>
          </w:rPr>
          <w:t>http://www.upc-online.org</w:t>
        </w:r>
      </w:hyperlink>
    </w:p>
    <w:p w14:paraId="659C9D37" w14:textId="77777777" w:rsidR="00A82BB6" w:rsidRPr="003B68DF" w:rsidRDefault="003D5002" w:rsidP="003D5002">
      <w:pPr>
        <w:contextualSpacing/>
        <w:jc w:val="center"/>
        <w:rPr>
          <w:rFonts w:ascii="Times New Roman" w:hAnsi="Times New Roman" w:cs="Times New Roman"/>
          <w:i/>
          <w:sz w:val="22"/>
          <w:szCs w:val="22"/>
        </w:rPr>
      </w:pPr>
      <w:r w:rsidRPr="003B68DF">
        <w:rPr>
          <w:rFonts w:ascii="Times New Roman" w:hAnsi="Times New Roman" w:cs="Times New Roman"/>
          <w:i/>
          <w:sz w:val="22"/>
          <w:szCs w:val="22"/>
        </w:rPr>
        <w:t>Federal ID: 52-1705678</w:t>
      </w:r>
    </w:p>
    <w:p w14:paraId="444832BA" w14:textId="77777777" w:rsidR="00A82BB6" w:rsidRDefault="00A82BB6"/>
    <w:p w14:paraId="20CEEB0E" w14:textId="77777777" w:rsidR="00BE7A04" w:rsidRDefault="00BE7A04"/>
    <w:sectPr w:rsidR="00BE7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37"/>
    <w:rsid w:val="003B68DF"/>
    <w:rsid w:val="003D5002"/>
    <w:rsid w:val="003D6AC0"/>
    <w:rsid w:val="00406CFE"/>
    <w:rsid w:val="004D0A37"/>
    <w:rsid w:val="00654C0A"/>
    <w:rsid w:val="006846EE"/>
    <w:rsid w:val="006B6CDF"/>
    <w:rsid w:val="006D28CE"/>
    <w:rsid w:val="006F1756"/>
    <w:rsid w:val="007E01C7"/>
    <w:rsid w:val="009A13C3"/>
    <w:rsid w:val="009E7B97"/>
    <w:rsid w:val="00A82BB6"/>
    <w:rsid w:val="00B22910"/>
    <w:rsid w:val="00BE7A04"/>
    <w:rsid w:val="00F2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F109"/>
  <w15:docId w15:val="{27C9ABD4-9746-4F22-A2AD-D519EFCD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A3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BB6"/>
    <w:rPr>
      <w:color w:val="0000FF"/>
      <w:u w:val="single"/>
    </w:rPr>
  </w:style>
  <w:style w:type="paragraph" w:styleId="BalloonText">
    <w:name w:val="Balloon Text"/>
    <w:basedOn w:val="Normal"/>
    <w:link w:val="BalloonTextChar"/>
    <w:uiPriority w:val="99"/>
    <w:semiHidden/>
    <w:unhideWhenUsed/>
    <w:rsid w:val="00A82BB6"/>
    <w:rPr>
      <w:rFonts w:ascii="Tahoma" w:hAnsi="Tahoma" w:cs="Tahoma"/>
      <w:sz w:val="16"/>
      <w:szCs w:val="16"/>
    </w:rPr>
  </w:style>
  <w:style w:type="character" w:customStyle="1" w:styleId="BalloonTextChar">
    <w:name w:val="Balloon Text Char"/>
    <w:basedOn w:val="DefaultParagraphFont"/>
    <w:link w:val="BalloonText"/>
    <w:uiPriority w:val="99"/>
    <w:semiHidden/>
    <w:rsid w:val="00A82BB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25980">
      <w:bodyDiv w:val="1"/>
      <w:marLeft w:val="0"/>
      <w:marRight w:val="0"/>
      <w:marTop w:val="0"/>
      <w:marBottom w:val="0"/>
      <w:divBdr>
        <w:top w:val="none" w:sz="0" w:space="0" w:color="auto"/>
        <w:left w:val="none" w:sz="0" w:space="0" w:color="auto"/>
        <w:bottom w:val="none" w:sz="0" w:space="0" w:color="auto"/>
        <w:right w:val="none" w:sz="0" w:space="0" w:color="auto"/>
      </w:divBdr>
    </w:div>
    <w:div w:id="415134932">
      <w:bodyDiv w:val="1"/>
      <w:marLeft w:val="0"/>
      <w:marRight w:val="0"/>
      <w:marTop w:val="0"/>
      <w:marBottom w:val="0"/>
      <w:divBdr>
        <w:top w:val="none" w:sz="0" w:space="0" w:color="auto"/>
        <w:left w:val="none" w:sz="0" w:space="0" w:color="auto"/>
        <w:bottom w:val="none" w:sz="0" w:space="0" w:color="auto"/>
        <w:right w:val="none" w:sz="0" w:space="0" w:color="auto"/>
      </w:divBdr>
    </w:div>
    <w:div w:id="7144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pc-onlin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en@UPC-online.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Deborah Prue</cp:lastModifiedBy>
  <cp:revision>2</cp:revision>
  <dcterms:created xsi:type="dcterms:W3CDTF">2019-01-14T20:05:00Z</dcterms:created>
  <dcterms:modified xsi:type="dcterms:W3CDTF">2019-01-14T20:05:00Z</dcterms:modified>
</cp:coreProperties>
</file>